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70683" w14:textId="6F979084" w:rsidR="005C34CB" w:rsidRDefault="005C34CB" w:rsidP="005C34CB">
      <w:pPr>
        <w:spacing w:after="0"/>
        <w:ind w:left="0" w:firstLine="0"/>
        <w:jc w:val="center"/>
        <w:rPr>
          <w:rFonts w:asciiTheme="minorHAnsi" w:hAnsiTheme="minorHAnsi" w:cstheme="minorHAnsi"/>
          <w:szCs w:val="22"/>
        </w:rPr>
      </w:pPr>
      <w:r w:rsidRPr="005C34CB">
        <w:rPr>
          <w:rFonts w:asciiTheme="minorHAnsi" w:hAnsiTheme="minorHAnsi" w:cstheme="minorHAnsi"/>
          <w:sz w:val="32"/>
          <w:szCs w:val="32"/>
        </w:rPr>
        <w:t>BLISWORTH PARISH</w:t>
      </w:r>
      <w:r w:rsidRPr="005C34CB">
        <w:rPr>
          <w:rFonts w:asciiTheme="minorHAnsi" w:hAnsiTheme="minorHAnsi" w:cstheme="minorHAnsi"/>
          <w:szCs w:val="22"/>
        </w:rPr>
        <w:t xml:space="preserve"> </w:t>
      </w:r>
      <w:r w:rsidRPr="005C34CB">
        <w:rPr>
          <w:rFonts w:asciiTheme="minorHAnsi" w:hAnsiTheme="minorHAnsi" w:cstheme="minorHAnsi"/>
          <w:sz w:val="32"/>
          <w:szCs w:val="32"/>
        </w:rPr>
        <w:t>COUNCIL</w:t>
      </w:r>
    </w:p>
    <w:p w14:paraId="3640100D" w14:textId="77777777" w:rsidR="005C34CB" w:rsidRDefault="005C34CB" w:rsidP="007B1872">
      <w:pPr>
        <w:spacing w:after="0"/>
        <w:ind w:left="0" w:firstLine="0"/>
        <w:rPr>
          <w:rFonts w:asciiTheme="minorHAnsi" w:hAnsiTheme="minorHAnsi" w:cstheme="minorHAnsi"/>
          <w:szCs w:val="22"/>
        </w:rPr>
      </w:pPr>
    </w:p>
    <w:p w14:paraId="0F5325C1" w14:textId="2134546D" w:rsidR="008B4F8A" w:rsidRPr="00747379" w:rsidRDefault="005C34CB" w:rsidP="007B1872">
      <w:pPr>
        <w:spacing w:after="0"/>
        <w:ind w:left="0" w:firstLine="0"/>
        <w:rPr>
          <w:rFonts w:asciiTheme="minorHAnsi" w:hAnsiTheme="minorHAnsi" w:cstheme="minorHAnsi"/>
          <w:szCs w:val="22"/>
        </w:rPr>
      </w:pPr>
      <w:r w:rsidRPr="005C34CB">
        <w:rPr>
          <w:rFonts w:asciiTheme="minorHAnsi" w:hAnsiTheme="minorHAnsi" w:cstheme="minorHAnsi"/>
          <w:szCs w:val="22"/>
        </w:rPr>
        <w:t>RISK ASSESSMENT: ALLOTMENTS</w:t>
      </w:r>
      <w:r>
        <w:rPr>
          <w:rFonts w:asciiTheme="minorHAnsi" w:hAnsiTheme="minorHAnsi" w:cstheme="minorHAnsi"/>
          <w:szCs w:val="22"/>
        </w:rPr>
        <w:t xml:space="preserve"> </w:t>
      </w:r>
      <w:r w:rsidR="00A3306E">
        <w:rPr>
          <w:rFonts w:asciiTheme="minorHAnsi" w:hAnsiTheme="minorHAnsi" w:cstheme="minorHAnsi"/>
          <w:szCs w:val="22"/>
        </w:rPr>
        <w:t>Bee-Keeping</w:t>
      </w:r>
    </w:p>
    <w:tbl>
      <w:tblPr>
        <w:tblStyle w:val="TableGrid"/>
        <w:tblW w:w="15313" w:type="dxa"/>
        <w:tblInd w:w="6" w:type="dxa"/>
        <w:tblLayout w:type="fixed"/>
        <w:tblCellMar>
          <w:top w:w="9" w:type="dxa"/>
          <w:left w:w="107" w:type="dxa"/>
          <w:right w:w="54" w:type="dxa"/>
        </w:tblCellMar>
        <w:tblLook w:val="04A0" w:firstRow="1" w:lastRow="0" w:firstColumn="1" w:lastColumn="0" w:noHBand="0" w:noVBand="1"/>
      </w:tblPr>
      <w:tblGrid>
        <w:gridCol w:w="2399"/>
        <w:gridCol w:w="2977"/>
        <w:gridCol w:w="8930"/>
        <w:gridCol w:w="1007"/>
      </w:tblGrid>
      <w:tr w:rsidR="008967D5" w:rsidRPr="00747379" w14:paraId="0E312AB4" w14:textId="61F4E16E" w:rsidTr="008967D5">
        <w:trPr>
          <w:trHeight w:val="415"/>
        </w:trPr>
        <w:tc>
          <w:tcPr>
            <w:tcW w:w="2399" w:type="dxa"/>
            <w:tcBorders>
              <w:top w:val="single" w:sz="4" w:space="0" w:color="000000"/>
              <w:left w:val="single" w:sz="4" w:space="0" w:color="000000"/>
              <w:bottom w:val="single" w:sz="4" w:space="0" w:color="000000"/>
              <w:right w:val="single" w:sz="4" w:space="0" w:color="000000"/>
            </w:tcBorders>
          </w:tcPr>
          <w:p w14:paraId="3FA985DC" w14:textId="40A46F79" w:rsidR="008967D5" w:rsidRPr="008967D5" w:rsidRDefault="008967D5" w:rsidP="007B1872">
            <w:pPr>
              <w:spacing w:after="0"/>
              <w:ind w:left="0" w:firstLine="0"/>
              <w:rPr>
                <w:rFonts w:asciiTheme="minorHAnsi" w:hAnsiTheme="minorHAnsi" w:cstheme="minorHAnsi"/>
                <w:b/>
                <w:bCs/>
                <w:szCs w:val="22"/>
              </w:rPr>
            </w:pPr>
            <w:r w:rsidRPr="008967D5">
              <w:rPr>
                <w:rFonts w:asciiTheme="minorHAnsi" w:hAnsiTheme="minorHAnsi" w:cstheme="minorHAnsi"/>
                <w:b/>
                <w:bCs/>
                <w:szCs w:val="22"/>
              </w:rPr>
              <w:t>Hazards Identified</w:t>
            </w:r>
          </w:p>
        </w:tc>
        <w:tc>
          <w:tcPr>
            <w:tcW w:w="2977" w:type="dxa"/>
            <w:tcBorders>
              <w:top w:val="single" w:sz="4" w:space="0" w:color="000000"/>
              <w:left w:val="single" w:sz="4" w:space="0" w:color="000000"/>
              <w:bottom w:val="single" w:sz="4" w:space="0" w:color="000000"/>
              <w:right w:val="single" w:sz="4" w:space="0" w:color="000000"/>
            </w:tcBorders>
          </w:tcPr>
          <w:p w14:paraId="65811A5E" w14:textId="0A38ABDE" w:rsidR="008967D5" w:rsidRPr="008967D5" w:rsidRDefault="008967D5" w:rsidP="007B1872">
            <w:pPr>
              <w:spacing w:after="0"/>
              <w:ind w:left="1" w:firstLine="0"/>
              <w:rPr>
                <w:rFonts w:asciiTheme="minorHAnsi" w:hAnsiTheme="minorHAnsi" w:cstheme="minorHAnsi"/>
                <w:b/>
                <w:bCs/>
                <w:szCs w:val="22"/>
              </w:rPr>
            </w:pPr>
            <w:r w:rsidRPr="008967D5">
              <w:rPr>
                <w:rFonts w:asciiTheme="minorHAnsi" w:hAnsiTheme="minorHAnsi" w:cstheme="minorHAnsi"/>
                <w:b/>
                <w:bCs/>
                <w:szCs w:val="22"/>
              </w:rPr>
              <w:t>Associated risks</w:t>
            </w:r>
          </w:p>
        </w:tc>
        <w:tc>
          <w:tcPr>
            <w:tcW w:w="8930" w:type="dxa"/>
            <w:tcBorders>
              <w:top w:val="single" w:sz="4" w:space="0" w:color="000000"/>
              <w:left w:val="single" w:sz="4" w:space="0" w:color="000000"/>
              <w:bottom w:val="single" w:sz="4" w:space="0" w:color="000000"/>
              <w:right w:val="single" w:sz="4" w:space="0" w:color="000000"/>
            </w:tcBorders>
          </w:tcPr>
          <w:p w14:paraId="24DD7300" w14:textId="44AA65D8" w:rsidR="008967D5" w:rsidRPr="008967D5" w:rsidRDefault="008967D5" w:rsidP="007B1872">
            <w:pPr>
              <w:spacing w:after="0"/>
              <w:ind w:left="1" w:firstLine="0"/>
              <w:rPr>
                <w:rFonts w:asciiTheme="minorHAnsi" w:hAnsiTheme="minorHAnsi" w:cstheme="minorHAnsi"/>
                <w:b/>
                <w:bCs/>
                <w:szCs w:val="22"/>
              </w:rPr>
            </w:pPr>
            <w:r w:rsidRPr="008967D5">
              <w:rPr>
                <w:rFonts w:asciiTheme="minorHAnsi" w:hAnsiTheme="minorHAnsi" w:cstheme="minorHAnsi"/>
                <w:b/>
                <w:bCs/>
                <w:szCs w:val="22"/>
              </w:rPr>
              <w:t>Actions and controls</w:t>
            </w:r>
          </w:p>
        </w:tc>
        <w:tc>
          <w:tcPr>
            <w:tcW w:w="1007" w:type="dxa"/>
            <w:tcBorders>
              <w:top w:val="single" w:sz="4" w:space="0" w:color="000000"/>
              <w:left w:val="single" w:sz="4" w:space="0" w:color="000000"/>
              <w:bottom w:val="single" w:sz="4" w:space="0" w:color="000000"/>
              <w:right w:val="single" w:sz="4" w:space="0" w:color="000000"/>
            </w:tcBorders>
          </w:tcPr>
          <w:p w14:paraId="00BDACC5" w14:textId="77777777" w:rsidR="008967D5" w:rsidRPr="008967D5" w:rsidRDefault="008967D5" w:rsidP="007B1872">
            <w:pPr>
              <w:spacing w:after="0"/>
              <w:ind w:left="1" w:firstLine="0"/>
              <w:rPr>
                <w:rFonts w:asciiTheme="minorHAnsi" w:hAnsiTheme="minorHAnsi" w:cstheme="minorHAnsi"/>
                <w:b/>
                <w:bCs/>
                <w:szCs w:val="22"/>
              </w:rPr>
            </w:pPr>
            <w:r w:rsidRPr="00373B7B">
              <w:rPr>
                <w:rFonts w:asciiTheme="minorHAnsi" w:hAnsiTheme="minorHAnsi" w:cstheme="minorHAnsi"/>
                <w:b/>
                <w:bCs/>
                <w:szCs w:val="22"/>
              </w:rPr>
              <w:t>Risk</w:t>
            </w:r>
            <w:r w:rsidRPr="008967D5">
              <w:rPr>
                <w:rFonts w:asciiTheme="minorHAnsi" w:hAnsiTheme="minorHAnsi" w:cstheme="minorHAnsi"/>
                <w:b/>
                <w:bCs/>
                <w:szCs w:val="22"/>
              </w:rPr>
              <w:t>/</w:t>
            </w:r>
          </w:p>
          <w:p w14:paraId="0B9F3262" w14:textId="32E11A60" w:rsidR="008967D5" w:rsidRPr="00373B7B" w:rsidRDefault="008967D5" w:rsidP="007B1872">
            <w:pPr>
              <w:spacing w:after="0"/>
              <w:ind w:left="1" w:firstLine="0"/>
              <w:rPr>
                <w:rFonts w:asciiTheme="minorHAnsi" w:hAnsiTheme="minorHAnsi" w:cstheme="minorHAnsi"/>
                <w:b/>
                <w:bCs/>
                <w:szCs w:val="22"/>
              </w:rPr>
            </w:pPr>
            <w:r w:rsidRPr="008967D5">
              <w:rPr>
                <w:rFonts w:asciiTheme="minorHAnsi" w:hAnsiTheme="minorHAnsi" w:cstheme="minorHAnsi"/>
                <w:b/>
                <w:bCs/>
                <w:szCs w:val="22"/>
              </w:rPr>
              <w:t>Impact</w:t>
            </w:r>
            <w:r w:rsidRPr="00373B7B">
              <w:rPr>
                <w:rFonts w:asciiTheme="minorHAnsi" w:hAnsiTheme="minorHAnsi" w:cstheme="minorHAnsi"/>
                <w:b/>
                <w:bCs/>
                <w:szCs w:val="22"/>
              </w:rPr>
              <w:t xml:space="preserve"> </w:t>
            </w:r>
          </w:p>
          <w:p w14:paraId="5E917B39" w14:textId="755C7EFD" w:rsidR="008967D5" w:rsidRPr="008967D5" w:rsidRDefault="008967D5" w:rsidP="007B1872">
            <w:pPr>
              <w:spacing w:after="0"/>
              <w:ind w:left="1" w:firstLine="0"/>
              <w:rPr>
                <w:rFonts w:asciiTheme="minorHAnsi" w:hAnsiTheme="minorHAnsi" w:cstheme="minorHAnsi"/>
                <w:b/>
                <w:bCs/>
                <w:szCs w:val="22"/>
              </w:rPr>
            </w:pPr>
            <w:r w:rsidRPr="008967D5">
              <w:rPr>
                <w:rFonts w:asciiTheme="minorHAnsi" w:hAnsiTheme="minorHAnsi" w:cstheme="minorHAnsi"/>
                <w:b/>
                <w:bCs/>
                <w:szCs w:val="22"/>
              </w:rPr>
              <w:t>LMH</w:t>
            </w:r>
          </w:p>
        </w:tc>
      </w:tr>
      <w:tr w:rsidR="008967D5" w:rsidRPr="00747379" w14:paraId="7A7FA15C" w14:textId="66735EDC" w:rsidTr="008967D5">
        <w:trPr>
          <w:trHeight w:val="2312"/>
        </w:trPr>
        <w:tc>
          <w:tcPr>
            <w:tcW w:w="2399" w:type="dxa"/>
            <w:tcBorders>
              <w:top w:val="single" w:sz="4" w:space="0" w:color="000000"/>
              <w:left w:val="single" w:sz="4" w:space="0" w:color="000000"/>
              <w:bottom w:val="single" w:sz="4" w:space="0" w:color="000000"/>
              <w:right w:val="single" w:sz="4" w:space="0" w:color="000000"/>
            </w:tcBorders>
          </w:tcPr>
          <w:p w14:paraId="45DC59F6" w14:textId="77777777" w:rsidR="008967D5" w:rsidRPr="00747379" w:rsidRDefault="008967D5" w:rsidP="007B1872">
            <w:pPr>
              <w:spacing w:after="0"/>
              <w:ind w:left="0" w:firstLine="0"/>
              <w:rPr>
                <w:rFonts w:asciiTheme="minorHAnsi" w:hAnsiTheme="minorHAnsi" w:cstheme="minorHAnsi"/>
                <w:szCs w:val="22"/>
              </w:rPr>
            </w:pPr>
            <w:r w:rsidRPr="00747379">
              <w:rPr>
                <w:rFonts w:asciiTheme="minorHAnsi" w:hAnsiTheme="minorHAnsi" w:cstheme="minorHAnsi"/>
                <w:szCs w:val="22"/>
              </w:rPr>
              <w:t xml:space="preserve">Risk of bee stings in areas near apiary </w:t>
            </w:r>
          </w:p>
        </w:tc>
        <w:tc>
          <w:tcPr>
            <w:tcW w:w="2977" w:type="dxa"/>
            <w:tcBorders>
              <w:top w:val="single" w:sz="4" w:space="0" w:color="000000"/>
              <w:left w:val="single" w:sz="4" w:space="0" w:color="000000"/>
              <w:bottom w:val="single" w:sz="4" w:space="0" w:color="000000"/>
              <w:right w:val="single" w:sz="4" w:space="0" w:color="000000"/>
            </w:tcBorders>
          </w:tcPr>
          <w:p w14:paraId="6466B2A1" w14:textId="77777777" w:rsidR="008967D5"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Neighbours, those working or playing nearby </w:t>
            </w:r>
          </w:p>
          <w:p w14:paraId="6D6745DE" w14:textId="77777777" w:rsidR="008967D5" w:rsidRDefault="008967D5" w:rsidP="007B1872">
            <w:pPr>
              <w:spacing w:after="0"/>
              <w:ind w:left="1" w:firstLine="0"/>
              <w:rPr>
                <w:rFonts w:asciiTheme="minorHAnsi" w:hAnsiTheme="minorHAnsi" w:cstheme="minorHAnsi"/>
                <w:szCs w:val="22"/>
              </w:rPr>
            </w:pPr>
          </w:p>
          <w:p w14:paraId="3173FC06" w14:textId="10FEE338" w:rsidR="008967D5" w:rsidRPr="00747379"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Beekeeper and standby beekeeper</w:t>
            </w:r>
          </w:p>
        </w:tc>
        <w:tc>
          <w:tcPr>
            <w:tcW w:w="8930" w:type="dxa"/>
            <w:tcBorders>
              <w:top w:val="single" w:sz="4" w:space="0" w:color="000000"/>
              <w:left w:val="single" w:sz="4" w:space="0" w:color="000000"/>
              <w:bottom w:val="single" w:sz="4" w:space="0" w:color="000000"/>
              <w:right w:val="single" w:sz="4" w:space="0" w:color="000000"/>
            </w:tcBorders>
          </w:tcPr>
          <w:p w14:paraId="0E12E2C2" w14:textId="0D05794A" w:rsidR="008967D5"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Ensure hives are properly sited away from work or play areas. </w:t>
            </w:r>
          </w:p>
          <w:p w14:paraId="4CBC750A" w14:textId="77777777" w:rsidR="008967D5" w:rsidRDefault="008967D5" w:rsidP="007B1872">
            <w:pPr>
              <w:spacing w:after="0"/>
              <w:ind w:left="1" w:firstLine="0"/>
              <w:rPr>
                <w:rFonts w:asciiTheme="minorHAnsi" w:hAnsiTheme="minorHAnsi" w:cstheme="minorHAnsi"/>
                <w:szCs w:val="22"/>
              </w:rPr>
            </w:pPr>
          </w:p>
          <w:p w14:paraId="09AE71CC" w14:textId="77777777" w:rsidR="008967D5" w:rsidRPr="001B3BBB" w:rsidRDefault="008967D5" w:rsidP="007B1872">
            <w:pPr>
              <w:spacing w:after="0"/>
              <w:ind w:left="1" w:firstLine="0"/>
              <w:rPr>
                <w:rFonts w:asciiTheme="minorHAnsi" w:hAnsiTheme="minorHAnsi" w:cstheme="minorHAnsi"/>
                <w:szCs w:val="22"/>
              </w:rPr>
            </w:pPr>
            <w:r w:rsidRPr="001B3BBB">
              <w:rPr>
                <w:rFonts w:asciiTheme="minorHAnsi" w:hAnsiTheme="minorHAnsi" w:cstheme="minorHAnsi"/>
                <w:szCs w:val="22"/>
              </w:rPr>
              <w:t>A source of water should be easily accessible to the bees and be in place before the bees are established. Otherwise bees may congregate around taps or any open water.</w:t>
            </w:r>
          </w:p>
          <w:p w14:paraId="48326659" w14:textId="77777777" w:rsidR="008967D5" w:rsidRPr="00747379" w:rsidRDefault="008967D5" w:rsidP="007B1872">
            <w:pPr>
              <w:spacing w:after="0"/>
              <w:ind w:left="1" w:firstLine="0"/>
              <w:rPr>
                <w:rFonts w:asciiTheme="minorHAnsi" w:hAnsiTheme="minorHAnsi" w:cstheme="minorHAnsi"/>
                <w:szCs w:val="22"/>
              </w:rPr>
            </w:pPr>
          </w:p>
          <w:p w14:paraId="49983ADC" w14:textId="0591DF5B"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Ensure flight path is not over a footpath, access route or neighbouring garden.  </w:t>
            </w:r>
          </w:p>
          <w:p w14:paraId="7016EB1A" w14:textId="508D3853" w:rsidR="008967D5" w:rsidRPr="00747379" w:rsidRDefault="008967D5" w:rsidP="007B1872">
            <w:pPr>
              <w:spacing w:after="0"/>
              <w:ind w:left="1" w:firstLine="0"/>
              <w:rPr>
                <w:rFonts w:asciiTheme="minorHAnsi" w:hAnsiTheme="minorHAnsi" w:cstheme="minorHAnsi"/>
                <w:szCs w:val="22"/>
              </w:rPr>
            </w:pPr>
          </w:p>
          <w:p w14:paraId="0B2232F2" w14:textId="113E6862" w:rsidR="008967D5" w:rsidRPr="00747379" w:rsidRDefault="008967D5" w:rsidP="007B1872">
            <w:pPr>
              <w:spacing w:after="0"/>
              <w:ind w:left="1" w:right="9" w:firstLine="0"/>
              <w:rPr>
                <w:rFonts w:asciiTheme="minorHAnsi" w:hAnsiTheme="minorHAnsi" w:cstheme="minorHAnsi"/>
                <w:szCs w:val="22"/>
              </w:rPr>
            </w:pPr>
            <w:r w:rsidRPr="00747379">
              <w:rPr>
                <w:rFonts w:asciiTheme="minorHAnsi" w:hAnsiTheme="minorHAnsi" w:cstheme="minorHAnsi"/>
                <w:szCs w:val="22"/>
              </w:rPr>
              <w:t>Make sure bees are encouraged to fly up and over a hedge or fence. Refer to local beekeepers’ association to obtain advice on siting and the plot must have simple screening, such as is used for windbreaks, of fine mesh netting, dust-screening, willow, hazel or maintained hedges of a minimum 2.0 metres height to encourage the bees to fly high over neighbouring plots and to protect the hive from wind.</w:t>
            </w:r>
          </w:p>
          <w:p w14:paraId="66D57855" w14:textId="77777777" w:rsidR="008967D5" w:rsidRPr="00747379" w:rsidRDefault="008967D5" w:rsidP="007B1872">
            <w:pPr>
              <w:spacing w:after="0"/>
              <w:ind w:left="1" w:firstLine="0"/>
              <w:rPr>
                <w:rFonts w:asciiTheme="minorHAnsi" w:hAnsiTheme="minorHAnsi" w:cstheme="minorHAnsi"/>
                <w:szCs w:val="22"/>
              </w:rPr>
            </w:pPr>
          </w:p>
          <w:p w14:paraId="097FBA49" w14:textId="76FC7430" w:rsidR="008967D5"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Clear warning signage placed near apiary.</w:t>
            </w:r>
          </w:p>
          <w:p w14:paraId="041A2810" w14:textId="00C896E9" w:rsidR="008967D5" w:rsidRPr="00747379" w:rsidRDefault="008967D5" w:rsidP="007B1872">
            <w:pPr>
              <w:spacing w:after="0"/>
              <w:ind w:left="1" w:firstLine="0"/>
              <w:rPr>
                <w:rFonts w:asciiTheme="minorHAnsi" w:hAnsiTheme="minorHAnsi" w:cstheme="minorHAnsi"/>
                <w:szCs w:val="22"/>
              </w:rPr>
            </w:pPr>
          </w:p>
        </w:tc>
        <w:tc>
          <w:tcPr>
            <w:tcW w:w="1007" w:type="dxa"/>
            <w:tcBorders>
              <w:top w:val="single" w:sz="4" w:space="0" w:color="000000"/>
              <w:left w:val="single" w:sz="4" w:space="0" w:color="000000"/>
              <w:bottom w:val="single" w:sz="4" w:space="0" w:color="000000"/>
              <w:right w:val="single" w:sz="4" w:space="0" w:color="000000"/>
            </w:tcBorders>
          </w:tcPr>
          <w:p w14:paraId="47D973B2" w14:textId="1E087976" w:rsidR="008967D5" w:rsidRPr="00747379" w:rsidRDefault="008967D5" w:rsidP="007B1872">
            <w:pPr>
              <w:spacing w:after="0"/>
              <w:ind w:left="1" w:right="414" w:firstLine="0"/>
              <w:rPr>
                <w:rFonts w:asciiTheme="minorHAnsi" w:hAnsiTheme="minorHAnsi" w:cstheme="minorHAnsi"/>
                <w:szCs w:val="22"/>
              </w:rPr>
            </w:pPr>
            <w:r>
              <w:rPr>
                <w:rFonts w:asciiTheme="minorHAnsi" w:hAnsiTheme="minorHAnsi" w:cstheme="minorHAnsi"/>
                <w:color w:val="0D0D0D"/>
                <w:szCs w:val="22"/>
              </w:rPr>
              <w:t>L/M</w:t>
            </w:r>
          </w:p>
        </w:tc>
      </w:tr>
      <w:tr w:rsidR="008967D5" w:rsidRPr="00747379" w14:paraId="4F9585F2" w14:textId="77777777" w:rsidTr="008967D5">
        <w:trPr>
          <w:trHeight w:val="2771"/>
        </w:trPr>
        <w:tc>
          <w:tcPr>
            <w:tcW w:w="2399" w:type="dxa"/>
            <w:tcBorders>
              <w:top w:val="single" w:sz="4" w:space="0" w:color="000000"/>
              <w:left w:val="single" w:sz="4" w:space="0" w:color="000000"/>
              <w:bottom w:val="single" w:sz="4" w:space="0" w:color="000000"/>
              <w:right w:val="single" w:sz="4" w:space="0" w:color="000000"/>
            </w:tcBorders>
          </w:tcPr>
          <w:p w14:paraId="31664D1A" w14:textId="4CE86711" w:rsidR="008967D5" w:rsidRPr="008E06ED" w:rsidRDefault="008967D5" w:rsidP="007B1872">
            <w:pPr>
              <w:spacing w:after="0"/>
              <w:ind w:left="0" w:firstLine="0"/>
              <w:rPr>
                <w:rFonts w:asciiTheme="minorHAnsi" w:hAnsiTheme="minorHAnsi" w:cstheme="minorHAnsi"/>
                <w:color w:val="0D0D0D"/>
                <w:szCs w:val="22"/>
              </w:rPr>
            </w:pPr>
            <w:r w:rsidRPr="008E06ED">
              <w:rPr>
                <w:rFonts w:asciiTheme="minorHAnsi" w:hAnsiTheme="minorHAnsi" w:cstheme="minorHAnsi"/>
                <w:color w:val="0D0D0D"/>
                <w:szCs w:val="22"/>
              </w:rPr>
              <w:t>Risk of bee stings during inspections</w:t>
            </w:r>
            <w:r>
              <w:rPr>
                <w:rFonts w:asciiTheme="minorHAnsi" w:hAnsiTheme="minorHAnsi" w:cstheme="minorHAnsi"/>
                <w:color w:val="0D0D0D"/>
                <w:szCs w:val="22"/>
              </w:rPr>
              <w:t xml:space="preserve"> or handling of bees.</w:t>
            </w:r>
            <w:r w:rsidRPr="008E06ED">
              <w:rPr>
                <w:rFonts w:asciiTheme="minorHAnsi" w:hAnsiTheme="minorHAnsi" w:cstheme="minorHAnsi"/>
                <w:color w:val="0D0D0D"/>
                <w:szCs w:val="22"/>
              </w:rPr>
              <w:t xml:space="preserve"> </w:t>
            </w:r>
          </w:p>
          <w:p w14:paraId="241537E9" w14:textId="77777777" w:rsidR="008967D5" w:rsidRPr="00747379" w:rsidRDefault="008967D5" w:rsidP="007B1872">
            <w:pPr>
              <w:spacing w:after="0"/>
              <w:ind w:left="0" w:firstLine="0"/>
              <w:rPr>
                <w:rFonts w:asciiTheme="minorHAnsi" w:hAnsiTheme="minorHAnsi" w:cstheme="minorHAnsi"/>
                <w:color w:val="0D0D0D"/>
                <w:szCs w:val="22"/>
              </w:rPr>
            </w:pPr>
          </w:p>
        </w:tc>
        <w:tc>
          <w:tcPr>
            <w:tcW w:w="2977" w:type="dxa"/>
            <w:tcBorders>
              <w:top w:val="single" w:sz="4" w:space="0" w:color="000000"/>
              <w:left w:val="single" w:sz="4" w:space="0" w:color="000000"/>
              <w:bottom w:val="single" w:sz="4" w:space="0" w:color="000000"/>
              <w:right w:val="single" w:sz="4" w:space="0" w:color="000000"/>
            </w:tcBorders>
          </w:tcPr>
          <w:p w14:paraId="47726A57" w14:textId="77777777" w:rsidR="008967D5" w:rsidRPr="008E06ED" w:rsidRDefault="008967D5" w:rsidP="007B1872">
            <w:pPr>
              <w:spacing w:after="0"/>
              <w:ind w:left="1" w:firstLine="0"/>
              <w:rPr>
                <w:rFonts w:asciiTheme="minorHAnsi" w:hAnsiTheme="minorHAnsi" w:cstheme="minorHAnsi"/>
                <w:color w:val="0D0D0D"/>
                <w:szCs w:val="22"/>
              </w:rPr>
            </w:pPr>
            <w:r w:rsidRPr="008E06ED">
              <w:rPr>
                <w:rFonts w:asciiTheme="minorHAnsi" w:hAnsiTheme="minorHAnsi" w:cstheme="minorHAnsi"/>
                <w:color w:val="0D0D0D"/>
                <w:szCs w:val="22"/>
              </w:rPr>
              <w:t xml:space="preserve">Those </w:t>
            </w:r>
          </w:p>
          <w:p w14:paraId="0B66557D" w14:textId="77777777" w:rsidR="008967D5" w:rsidRPr="008E06ED" w:rsidRDefault="008967D5" w:rsidP="007B1872">
            <w:pPr>
              <w:spacing w:after="0"/>
              <w:ind w:left="1" w:firstLine="0"/>
              <w:rPr>
                <w:rFonts w:asciiTheme="minorHAnsi" w:hAnsiTheme="minorHAnsi" w:cstheme="minorHAnsi"/>
                <w:color w:val="0D0D0D"/>
                <w:szCs w:val="22"/>
              </w:rPr>
            </w:pPr>
            <w:r w:rsidRPr="008E06ED">
              <w:rPr>
                <w:rFonts w:asciiTheme="minorHAnsi" w:hAnsiTheme="minorHAnsi" w:cstheme="minorHAnsi"/>
                <w:color w:val="0D0D0D"/>
                <w:szCs w:val="22"/>
              </w:rPr>
              <w:t xml:space="preserve">involved in beekeeping activities. </w:t>
            </w:r>
          </w:p>
          <w:p w14:paraId="5D0EAC9A" w14:textId="77777777" w:rsidR="008967D5" w:rsidRPr="00747379" w:rsidRDefault="008967D5" w:rsidP="007B1872">
            <w:pPr>
              <w:spacing w:after="0"/>
              <w:ind w:left="1" w:firstLine="0"/>
              <w:rPr>
                <w:rFonts w:asciiTheme="minorHAnsi" w:hAnsiTheme="minorHAnsi" w:cstheme="minorHAnsi"/>
                <w:color w:val="0D0D0D"/>
                <w:szCs w:val="22"/>
              </w:rPr>
            </w:pPr>
          </w:p>
        </w:tc>
        <w:tc>
          <w:tcPr>
            <w:tcW w:w="8930" w:type="dxa"/>
            <w:tcBorders>
              <w:top w:val="single" w:sz="4" w:space="0" w:color="000000"/>
              <w:left w:val="single" w:sz="4" w:space="0" w:color="000000"/>
              <w:bottom w:val="single" w:sz="4" w:space="0" w:color="000000"/>
              <w:right w:val="single" w:sz="4" w:space="0" w:color="000000"/>
            </w:tcBorders>
          </w:tcPr>
          <w:p w14:paraId="0523480F" w14:textId="77777777" w:rsidR="008967D5" w:rsidRPr="00E22ABE" w:rsidRDefault="008967D5" w:rsidP="007B1872">
            <w:pPr>
              <w:spacing w:after="0"/>
              <w:ind w:right="228"/>
              <w:rPr>
                <w:rFonts w:asciiTheme="minorHAnsi" w:hAnsiTheme="minorHAnsi" w:cstheme="minorHAnsi"/>
                <w:szCs w:val="22"/>
              </w:rPr>
            </w:pPr>
            <w:r w:rsidRPr="00E22ABE">
              <w:rPr>
                <w:rFonts w:asciiTheme="minorHAnsi" w:hAnsiTheme="minorHAnsi" w:cstheme="minorHAnsi"/>
                <w:szCs w:val="22"/>
              </w:rPr>
              <w:t>Handling bees should be done at times when the bees are very active, thus leaving fewer in the hive.</w:t>
            </w:r>
          </w:p>
          <w:p w14:paraId="79A83CC2" w14:textId="77777777" w:rsidR="008967D5" w:rsidRDefault="008967D5" w:rsidP="007B1872">
            <w:pPr>
              <w:spacing w:after="0"/>
              <w:ind w:right="228"/>
              <w:rPr>
                <w:rFonts w:asciiTheme="minorHAnsi" w:hAnsiTheme="minorHAnsi" w:cstheme="minorHAnsi"/>
                <w:szCs w:val="22"/>
              </w:rPr>
            </w:pPr>
          </w:p>
          <w:p w14:paraId="761B7E23" w14:textId="77777777" w:rsidR="008967D5" w:rsidRDefault="008967D5" w:rsidP="007B1872">
            <w:pPr>
              <w:spacing w:after="0"/>
              <w:ind w:right="228"/>
              <w:rPr>
                <w:rFonts w:asciiTheme="minorHAnsi" w:hAnsiTheme="minorHAnsi" w:cstheme="minorHAnsi"/>
                <w:szCs w:val="22"/>
              </w:rPr>
            </w:pPr>
            <w:r w:rsidRPr="00E22ABE">
              <w:rPr>
                <w:rFonts w:asciiTheme="minorHAnsi" w:hAnsiTheme="minorHAnsi" w:cstheme="minorHAnsi"/>
                <w:szCs w:val="22"/>
              </w:rPr>
              <w:t xml:space="preserve">PPE to be worn correctly and checked by lead beekeeper before inspection commences.  </w:t>
            </w:r>
          </w:p>
          <w:p w14:paraId="0BA8D176" w14:textId="77777777" w:rsidR="008967D5" w:rsidRDefault="008967D5" w:rsidP="007B1872">
            <w:pPr>
              <w:spacing w:after="0"/>
              <w:ind w:right="228"/>
              <w:rPr>
                <w:rFonts w:asciiTheme="minorHAnsi" w:hAnsiTheme="minorHAnsi" w:cstheme="minorHAnsi"/>
                <w:szCs w:val="22"/>
              </w:rPr>
            </w:pPr>
          </w:p>
          <w:p w14:paraId="673B7DF2" w14:textId="77777777" w:rsidR="008967D5" w:rsidRPr="008E06ED" w:rsidRDefault="008967D5" w:rsidP="007B1872">
            <w:pPr>
              <w:spacing w:after="0"/>
              <w:ind w:right="228"/>
              <w:rPr>
                <w:rFonts w:asciiTheme="minorHAnsi" w:hAnsiTheme="minorHAnsi" w:cstheme="minorHAnsi"/>
                <w:szCs w:val="22"/>
              </w:rPr>
            </w:pPr>
            <w:r w:rsidRPr="008E06ED">
              <w:rPr>
                <w:rFonts w:asciiTheme="minorHAnsi" w:hAnsiTheme="minorHAnsi" w:cstheme="minorHAnsi"/>
                <w:szCs w:val="22"/>
              </w:rPr>
              <w:t xml:space="preserve">Ensure approach route to hive is away from bee flight paths. Beekeepers to approach the hives calmly from the rear.  </w:t>
            </w:r>
          </w:p>
          <w:p w14:paraId="2FC81D4F" w14:textId="77777777" w:rsidR="008967D5" w:rsidRDefault="008967D5" w:rsidP="007B1872">
            <w:pPr>
              <w:spacing w:after="0"/>
              <w:ind w:right="228"/>
              <w:rPr>
                <w:rFonts w:asciiTheme="minorHAnsi" w:hAnsiTheme="minorHAnsi" w:cstheme="minorHAnsi"/>
                <w:szCs w:val="22"/>
              </w:rPr>
            </w:pPr>
          </w:p>
          <w:p w14:paraId="169A7AFC" w14:textId="6C7341B2" w:rsidR="008967D5" w:rsidRDefault="008967D5" w:rsidP="007B1872">
            <w:pPr>
              <w:spacing w:after="0"/>
              <w:ind w:right="228"/>
              <w:rPr>
                <w:rFonts w:asciiTheme="minorHAnsi" w:hAnsiTheme="minorHAnsi" w:cstheme="minorHAnsi"/>
                <w:szCs w:val="22"/>
              </w:rPr>
            </w:pPr>
            <w:r w:rsidRPr="008E06ED">
              <w:rPr>
                <w:rFonts w:asciiTheme="minorHAnsi" w:hAnsiTheme="minorHAnsi" w:cstheme="minorHAnsi"/>
                <w:szCs w:val="22"/>
              </w:rPr>
              <w:t>First aid</w:t>
            </w:r>
            <w:r>
              <w:rPr>
                <w:rFonts w:asciiTheme="minorHAnsi" w:hAnsiTheme="minorHAnsi" w:cstheme="minorHAnsi"/>
                <w:szCs w:val="22"/>
              </w:rPr>
              <w:t xml:space="preserve"> kit available.</w:t>
            </w:r>
          </w:p>
          <w:p w14:paraId="27A1DDF8" w14:textId="77777777" w:rsidR="008967D5" w:rsidRDefault="008967D5" w:rsidP="007B1872">
            <w:pPr>
              <w:spacing w:after="0"/>
              <w:ind w:right="228"/>
              <w:rPr>
                <w:rFonts w:asciiTheme="minorHAnsi" w:hAnsiTheme="minorHAnsi" w:cstheme="minorHAnsi"/>
                <w:szCs w:val="22"/>
              </w:rPr>
            </w:pPr>
          </w:p>
          <w:p w14:paraId="17006A50" w14:textId="073DA1AC"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Bees are appropriately smoked before hive inspection. </w:t>
            </w:r>
          </w:p>
        </w:tc>
        <w:tc>
          <w:tcPr>
            <w:tcW w:w="1007" w:type="dxa"/>
            <w:tcBorders>
              <w:top w:val="single" w:sz="4" w:space="0" w:color="000000"/>
              <w:left w:val="single" w:sz="4" w:space="0" w:color="000000"/>
              <w:bottom w:val="single" w:sz="4" w:space="0" w:color="000000"/>
              <w:right w:val="single" w:sz="4" w:space="0" w:color="000000"/>
            </w:tcBorders>
          </w:tcPr>
          <w:p w14:paraId="05FB34CA" w14:textId="29B745B7" w:rsidR="008967D5" w:rsidRDefault="008967D5" w:rsidP="007B1872">
            <w:pPr>
              <w:spacing w:after="0"/>
              <w:ind w:left="1" w:firstLine="0"/>
              <w:rPr>
                <w:rFonts w:asciiTheme="minorHAnsi" w:hAnsiTheme="minorHAnsi" w:cstheme="minorHAnsi"/>
                <w:color w:val="0D0D0D"/>
                <w:szCs w:val="22"/>
              </w:rPr>
            </w:pPr>
            <w:r>
              <w:rPr>
                <w:rFonts w:asciiTheme="minorHAnsi" w:hAnsiTheme="minorHAnsi" w:cstheme="minorHAnsi"/>
                <w:color w:val="0D0D0D"/>
                <w:szCs w:val="22"/>
              </w:rPr>
              <w:t>L/M</w:t>
            </w:r>
          </w:p>
        </w:tc>
      </w:tr>
      <w:tr w:rsidR="008967D5" w:rsidRPr="00747379" w14:paraId="20BF6F4E" w14:textId="0B02D526" w:rsidTr="008967D5">
        <w:trPr>
          <w:trHeight w:val="2771"/>
        </w:trPr>
        <w:tc>
          <w:tcPr>
            <w:tcW w:w="2399" w:type="dxa"/>
            <w:tcBorders>
              <w:top w:val="single" w:sz="4" w:space="0" w:color="000000"/>
              <w:left w:val="single" w:sz="4" w:space="0" w:color="000000"/>
              <w:bottom w:val="single" w:sz="4" w:space="0" w:color="000000"/>
              <w:right w:val="single" w:sz="4" w:space="0" w:color="000000"/>
            </w:tcBorders>
          </w:tcPr>
          <w:p w14:paraId="0D5E456E" w14:textId="77777777" w:rsidR="008967D5" w:rsidRPr="00747379" w:rsidRDefault="008967D5" w:rsidP="007B1872">
            <w:pPr>
              <w:spacing w:after="0"/>
              <w:ind w:left="0" w:firstLine="0"/>
              <w:rPr>
                <w:rFonts w:asciiTheme="minorHAnsi" w:hAnsiTheme="minorHAnsi" w:cstheme="minorHAnsi"/>
                <w:szCs w:val="22"/>
              </w:rPr>
            </w:pPr>
            <w:r w:rsidRPr="00747379">
              <w:rPr>
                <w:rFonts w:asciiTheme="minorHAnsi" w:hAnsiTheme="minorHAnsi" w:cstheme="minorHAnsi"/>
                <w:color w:val="0D0D0D"/>
                <w:szCs w:val="22"/>
              </w:rPr>
              <w:lastRenderedPageBreak/>
              <w:t>Risk of Swarms</w:t>
            </w:r>
            <w:r w:rsidRPr="00747379">
              <w:rPr>
                <w:rFonts w:asciiTheme="minorHAnsi" w:hAnsiTheme="minorHAnsi" w:cstheme="minorHAnsi"/>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749A3BF0" w14:textId="77777777"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color w:val="0D0D0D"/>
                <w:szCs w:val="22"/>
              </w:rPr>
              <w:t xml:space="preserve">Everyone </w:t>
            </w:r>
          </w:p>
          <w:p w14:paraId="5BFA621E" w14:textId="77777777"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color w:val="0D0D0D"/>
                <w:szCs w:val="22"/>
              </w:rPr>
              <w:t xml:space="preserve"> </w:t>
            </w:r>
          </w:p>
          <w:p w14:paraId="2E606683" w14:textId="77777777"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color w:val="0D0D0D"/>
                <w:szCs w:val="22"/>
              </w:rPr>
              <w:t xml:space="preserve">NB: Although to some an intimidating sight, swarms are not dangerous unless spectators behave recklessly. </w:t>
            </w:r>
            <w:r w:rsidRPr="00747379">
              <w:rPr>
                <w:rFonts w:asciiTheme="minorHAnsi" w:hAnsiTheme="minorHAnsi" w:cstheme="minorHAnsi"/>
                <w:szCs w:val="22"/>
              </w:rPr>
              <w:t xml:space="preserve"> </w:t>
            </w:r>
          </w:p>
          <w:p w14:paraId="759D647A" w14:textId="77777777" w:rsidR="008967D5" w:rsidRPr="00747379" w:rsidRDefault="008967D5" w:rsidP="007B1872">
            <w:pPr>
              <w:spacing w:after="0"/>
              <w:ind w:left="1" w:firstLine="0"/>
              <w:rPr>
                <w:rFonts w:asciiTheme="minorHAnsi" w:hAnsiTheme="minorHAnsi" w:cstheme="minorHAnsi"/>
                <w:szCs w:val="22"/>
              </w:rPr>
            </w:pPr>
          </w:p>
          <w:p w14:paraId="32249555" w14:textId="77777777" w:rsidR="008967D5" w:rsidRPr="00747379" w:rsidRDefault="008967D5" w:rsidP="007B1872">
            <w:pPr>
              <w:spacing w:after="0"/>
              <w:rPr>
                <w:rFonts w:asciiTheme="minorHAnsi" w:hAnsiTheme="minorHAnsi" w:cstheme="minorHAnsi"/>
                <w:szCs w:val="22"/>
              </w:rPr>
            </w:pPr>
            <w:r w:rsidRPr="00747379">
              <w:rPr>
                <w:rFonts w:asciiTheme="minorHAnsi" w:hAnsiTheme="minorHAnsi" w:cstheme="minorHAnsi"/>
                <w:szCs w:val="22"/>
              </w:rPr>
              <w:t>All swarm precautions will be taken. It must be noted that swarms do happen sometimes and may also come from other sources.</w:t>
            </w:r>
          </w:p>
          <w:p w14:paraId="2F930386" w14:textId="77777777" w:rsidR="008967D5" w:rsidRPr="00747379" w:rsidRDefault="008967D5" w:rsidP="007B1872">
            <w:pPr>
              <w:spacing w:after="0"/>
              <w:ind w:left="1" w:firstLine="0"/>
              <w:rPr>
                <w:rFonts w:asciiTheme="minorHAnsi" w:hAnsiTheme="minorHAnsi" w:cstheme="minorHAnsi"/>
                <w:szCs w:val="22"/>
              </w:rPr>
            </w:pPr>
          </w:p>
        </w:tc>
        <w:tc>
          <w:tcPr>
            <w:tcW w:w="8930" w:type="dxa"/>
            <w:tcBorders>
              <w:top w:val="single" w:sz="4" w:space="0" w:color="000000"/>
              <w:left w:val="single" w:sz="4" w:space="0" w:color="000000"/>
              <w:bottom w:val="single" w:sz="4" w:space="0" w:color="000000"/>
              <w:right w:val="single" w:sz="4" w:space="0" w:color="000000"/>
            </w:tcBorders>
          </w:tcPr>
          <w:p w14:paraId="06E12CC5" w14:textId="77777777" w:rsidR="008967D5" w:rsidRPr="00747379" w:rsidRDefault="008967D5" w:rsidP="007B1872">
            <w:pPr>
              <w:spacing w:after="0"/>
              <w:ind w:right="228"/>
              <w:rPr>
                <w:rFonts w:asciiTheme="minorHAnsi" w:hAnsiTheme="minorHAnsi" w:cstheme="minorHAnsi"/>
                <w:szCs w:val="22"/>
              </w:rPr>
            </w:pPr>
            <w:r w:rsidRPr="00747379">
              <w:rPr>
                <w:rFonts w:asciiTheme="minorHAnsi" w:hAnsiTheme="minorHAnsi" w:cstheme="minorHAnsi"/>
                <w:szCs w:val="22"/>
              </w:rPr>
              <w:t xml:space="preserve">The number of hives on the site in total will be monitored and restricted to prevent overpopulation of any one site. </w:t>
            </w:r>
          </w:p>
          <w:p w14:paraId="106388D1" w14:textId="13ED04E3" w:rsidR="008967D5" w:rsidRPr="00747379" w:rsidRDefault="008967D5" w:rsidP="007B1872">
            <w:pPr>
              <w:spacing w:after="0"/>
              <w:rPr>
                <w:rFonts w:asciiTheme="minorHAnsi" w:hAnsiTheme="minorHAnsi" w:cstheme="minorHAnsi"/>
                <w:szCs w:val="22"/>
              </w:rPr>
            </w:pPr>
            <w:r w:rsidRPr="00747379">
              <w:rPr>
                <w:rFonts w:asciiTheme="minorHAnsi" w:hAnsiTheme="minorHAnsi" w:cstheme="minorHAnsi"/>
                <w:szCs w:val="22"/>
              </w:rPr>
              <w:t>No more than 2 hives and 1 nucleus may be located on one designated plot.</w:t>
            </w:r>
          </w:p>
          <w:p w14:paraId="2B2AAA19" w14:textId="77777777" w:rsidR="008967D5" w:rsidRPr="00747379" w:rsidRDefault="008967D5" w:rsidP="007B1872">
            <w:pPr>
              <w:spacing w:after="0"/>
              <w:rPr>
                <w:rFonts w:asciiTheme="minorHAnsi" w:hAnsiTheme="minorHAnsi" w:cstheme="minorHAnsi"/>
                <w:szCs w:val="22"/>
              </w:rPr>
            </w:pPr>
          </w:p>
          <w:p w14:paraId="532108B4" w14:textId="77777777" w:rsidR="008967D5" w:rsidRPr="00747379" w:rsidRDefault="008967D5" w:rsidP="007B1872">
            <w:pPr>
              <w:spacing w:after="0"/>
              <w:rPr>
                <w:rFonts w:asciiTheme="minorHAnsi" w:hAnsiTheme="minorHAnsi" w:cstheme="minorHAnsi"/>
                <w:szCs w:val="22"/>
              </w:rPr>
            </w:pPr>
            <w:r w:rsidRPr="00747379">
              <w:rPr>
                <w:rFonts w:asciiTheme="minorHAnsi" w:hAnsiTheme="minorHAnsi" w:cstheme="minorHAnsi"/>
                <w:szCs w:val="22"/>
              </w:rPr>
              <w:t>Do not allow the strength of colonies to increase to swarming strength in an unmanaged way.</w:t>
            </w:r>
          </w:p>
          <w:p w14:paraId="1BA73C83" w14:textId="77777777" w:rsidR="008967D5" w:rsidRPr="00747379" w:rsidRDefault="008967D5" w:rsidP="007B1872">
            <w:pPr>
              <w:spacing w:after="0"/>
              <w:rPr>
                <w:rFonts w:asciiTheme="minorHAnsi" w:hAnsiTheme="minorHAnsi" w:cstheme="minorHAnsi"/>
                <w:szCs w:val="22"/>
              </w:rPr>
            </w:pPr>
          </w:p>
          <w:p w14:paraId="2ED0A90E" w14:textId="77777777" w:rsidR="008967D5"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The number of hives on one plot may increase due to splitting in order to control swarming. This should be temporary if it makes more than two hives on the plot. Hives must be reduced to the permitted number by the end of summer at the latest.</w:t>
            </w:r>
          </w:p>
          <w:p w14:paraId="3841FB33" w14:textId="77777777" w:rsidR="008967D5" w:rsidRDefault="008967D5" w:rsidP="007B1872">
            <w:pPr>
              <w:spacing w:after="0"/>
              <w:ind w:left="1" w:firstLine="0"/>
              <w:rPr>
                <w:rFonts w:asciiTheme="minorHAnsi" w:hAnsiTheme="minorHAnsi" w:cstheme="minorHAnsi"/>
                <w:szCs w:val="22"/>
              </w:rPr>
            </w:pPr>
          </w:p>
          <w:p w14:paraId="204A153F" w14:textId="4AC67C43" w:rsidR="008967D5" w:rsidRDefault="008967D5" w:rsidP="007B1872">
            <w:pPr>
              <w:spacing w:after="0"/>
              <w:ind w:left="1" w:firstLine="0"/>
              <w:rPr>
                <w:rFonts w:asciiTheme="minorHAnsi" w:hAnsiTheme="minorHAnsi" w:cstheme="minorHAnsi"/>
                <w:color w:val="0D0D0D"/>
                <w:szCs w:val="22"/>
              </w:rPr>
            </w:pPr>
            <w:r w:rsidRPr="00A3306E">
              <w:rPr>
                <w:rFonts w:asciiTheme="minorHAnsi" w:hAnsiTheme="minorHAnsi" w:cstheme="minorHAnsi"/>
                <w:color w:val="0D0D0D"/>
                <w:szCs w:val="22"/>
              </w:rPr>
              <w:t>In the event of a bees swarm</w:t>
            </w:r>
            <w:r w:rsidR="00A3306E" w:rsidRPr="00A3306E">
              <w:rPr>
                <w:rFonts w:asciiTheme="minorHAnsi" w:hAnsiTheme="minorHAnsi" w:cstheme="minorHAnsi"/>
                <w:color w:val="0D0D0D"/>
                <w:szCs w:val="22"/>
              </w:rPr>
              <w:t>, remain calm, stay at a safe distance, and avoid disturbing them</w:t>
            </w:r>
            <w:r w:rsidR="00A3306E">
              <w:rPr>
                <w:rFonts w:asciiTheme="minorHAnsi" w:hAnsiTheme="minorHAnsi" w:cstheme="minorHAnsi"/>
                <w:color w:val="0D0D0D"/>
                <w:szCs w:val="22"/>
              </w:rPr>
              <w:t>.</w:t>
            </w:r>
          </w:p>
          <w:p w14:paraId="19A5FD26" w14:textId="77777777" w:rsidR="00A3306E" w:rsidRDefault="00A3306E" w:rsidP="007B1872">
            <w:pPr>
              <w:spacing w:after="0"/>
              <w:ind w:left="1" w:firstLine="0"/>
              <w:rPr>
                <w:rFonts w:asciiTheme="minorHAnsi" w:hAnsiTheme="minorHAnsi" w:cstheme="minorHAnsi"/>
                <w:color w:val="0D0D0D"/>
                <w:szCs w:val="22"/>
              </w:rPr>
            </w:pPr>
          </w:p>
          <w:p w14:paraId="551DE030" w14:textId="2B61ED7A" w:rsidR="008967D5" w:rsidRDefault="00A3306E" w:rsidP="007B1872">
            <w:pPr>
              <w:spacing w:after="0"/>
              <w:ind w:left="1" w:firstLine="0"/>
              <w:rPr>
                <w:rFonts w:asciiTheme="minorHAnsi" w:hAnsiTheme="minorHAnsi" w:cstheme="minorHAnsi"/>
                <w:b/>
                <w:bCs/>
                <w:szCs w:val="22"/>
              </w:rPr>
            </w:pPr>
            <w:r>
              <w:rPr>
                <w:rFonts w:asciiTheme="minorHAnsi" w:hAnsiTheme="minorHAnsi" w:cstheme="minorHAnsi"/>
                <w:color w:val="0D0D0D"/>
                <w:szCs w:val="22"/>
              </w:rPr>
              <w:t xml:space="preserve">Contact the bee keeper, </w:t>
            </w:r>
            <w:r w:rsidRPr="001B3BBB">
              <w:rPr>
                <w:rFonts w:asciiTheme="minorHAnsi" w:hAnsiTheme="minorHAnsi" w:cstheme="minorHAnsi"/>
                <w:szCs w:val="22"/>
              </w:rPr>
              <w:t>standby beekeeper</w:t>
            </w:r>
            <w:r>
              <w:rPr>
                <w:rFonts w:asciiTheme="minorHAnsi" w:hAnsiTheme="minorHAnsi" w:cstheme="minorHAnsi"/>
                <w:szCs w:val="22"/>
              </w:rPr>
              <w:t xml:space="preserve"> or </w:t>
            </w:r>
            <w:r w:rsidRPr="00A3306E">
              <w:rPr>
                <w:rFonts w:asciiTheme="minorHAnsi" w:hAnsiTheme="minorHAnsi" w:cstheme="minorHAnsi"/>
                <w:szCs w:val="22"/>
              </w:rPr>
              <w:t>find a local Swarm Collector using The British Beekeepers Association website.</w:t>
            </w:r>
          </w:p>
          <w:p w14:paraId="5C2F86C3" w14:textId="77777777" w:rsidR="00A3306E" w:rsidRDefault="00A3306E" w:rsidP="007B1872">
            <w:pPr>
              <w:spacing w:after="0"/>
              <w:ind w:left="1" w:firstLine="0"/>
              <w:rPr>
                <w:rFonts w:asciiTheme="minorHAnsi" w:hAnsiTheme="minorHAnsi" w:cstheme="minorHAnsi"/>
                <w:color w:val="0D0D0D"/>
                <w:szCs w:val="22"/>
              </w:rPr>
            </w:pPr>
          </w:p>
          <w:p w14:paraId="762E6428" w14:textId="3C7715DF" w:rsidR="008967D5" w:rsidRDefault="008967D5" w:rsidP="007B1872">
            <w:pPr>
              <w:spacing w:after="0"/>
              <w:ind w:left="1" w:firstLine="0"/>
              <w:rPr>
                <w:rFonts w:asciiTheme="minorHAnsi" w:hAnsiTheme="minorHAnsi" w:cstheme="minorHAnsi"/>
                <w:color w:val="0D0D0D"/>
                <w:szCs w:val="22"/>
              </w:rPr>
            </w:pPr>
            <w:r>
              <w:rPr>
                <w:rFonts w:asciiTheme="minorHAnsi" w:hAnsiTheme="minorHAnsi" w:cstheme="minorHAnsi"/>
                <w:szCs w:val="22"/>
              </w:rPr>
              <w:t xml:space="preserve">Notice with information clearly displayed of </w:t>
            </w:r>
            <w:r>
              <w:rPr>
                <w:rFonts w:asciiTheme="minorHAnsi" w:hAnsiTheme="minorHAnsi" w:cstheme="minorHAnsi"/>
                <w:color w:val="0D0D0D"/>
                <w:szCs w:val="22"/>
              </w:rPr>
              <w:t>c</w:t>
            </w:r>
            <w:r w:rsidRPr="00747379">
              <w:rPr>
                <w:rFonts w:asciiTheme="minorHAnsi" w:hAnsiTheme="minorHAnsi" w:cstheme="minorHAnsi"/>
                <w:color w:val="0D0D0D"/>
                <w:szCs w:val="22"/>
              </w:rPr>
              <w:t>ontact details of bee-keeper</w:t>
            </w:r>
            <w:r>
              <w:rPr>
                <w:rFonts w:asciiTheme="minorHAnsi" w:hAnsiTheme="minorHAnsi" w:cstheme="minorHAnsi"/>
                <w:color w:val="0D0D0D"/>
                <w:szCs w:val="22"/>
              </w:rPr>
              <w:t>. Stand-by bee-keeper and local BKA.</w:t>
            </w:r>
          </w:p>
          <w:p w14:paraId="259A0506" w14:textId="0B078916" w:rsidR="008967D5" w:rsidRPr="00747379" w:rsidRDefault="008967D5" w:rsidP="007B1872">
            <w:pPr>
              <w:tabs>
                <w:tab w:val="left" w:pos="5274"/>
              </w:tabs>
              <w:spacing w:after="0"/>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szCs w:val="22"/>
              </w:rPr>
              <w:tab/>
            </w:r>
          </w:p>
        </w:tc>
        <w:tc>
          <w:tcPr>
            <w:tcW w:w="1007" w:type="dxa"/>
            <w:tcBorders>
              <w:top w:val="single" w:sz="4" w:space="0" w:color="000000"/>
              <w:left w:val="single" w:sz="4" w:space="0" w:color="000000"/>
              <w:bottom w:val="single" w:sz="4" w:space="0" w:color="000000"/>
              <w:right w:val="single" w:sz="4" w:space="0" w:color="000000"/>
            </w:tcBorders>
          </w:tcPr>
          <w:p w14:paraId="18E229F1" w14:textId="17248BE5" w:rsidR="008967D5" w:rsidRPr="00747379" w:rsidRDefault="008967D5" w:rsidP="007B1872">
            <w:pPr>
              <w:spacing w:after="0"/>
              <w:ind w:left="1" w:firstLine="0"/>
              <w:rPr>
                <w:rFonts w:asciiTheme="minorHAnsi" w:hAnsiTheme="minorHAnsi" w:cstheme="minorHAnsi"/>
                <w:color w:val="0D0D0D"/>
                <w:szCs w:val="22"/>
              </w:rPr>
            </w:pPr>
            <w:r>
              <w:rPr>
                <w:rFonts w:asciiTheme="minorHAnsi" w:hAnsiTheme="minorHAnsi" w:cstheme="minorHAnsi"/>
                <w:color w:val="0D0D0D"/>
                <w:szCs w:val="22"/>
              </w:rPr>
              <w:t>L/M</w:t>
            </w:r>
          </w:p>
        </w:tc>
      </w:tr>
      <w:tr w:rsidR="008967D5" w:rsidRPr="00747379" w14:paraId="0F46CDFF" w14:textId="1B66478B" w:rsidTr="008967D5">
        <w:trPr>
          <w:trHeight w:val="703"/>
        </w:trPr>
        <w:tc>
          <w:tcPr>
            <w:tcW w:w="2399" w:type="dxa"/>
            <w:tcBorders>
              <w:top w:val="single" w:sz="4" w:space="0" w:color="000000"/>
              <w:left w:val="single" w:sz="4" w:space="0" w:color="000000"/>
              <w:bottom w:val="single" w:sz="4" w:space="0" w:color="000000"/>
              <w:right w:val="single" w:sz="4" w:space="0" w:color="000000"/>
            </w:tcBorders>
          </w:tcPr>
          <w:p w14:paraId="647B02AD" w14:textId="77777777" w:rsidR="008967D5" w:rsidRPr="00747379" w:rsidRDefault="008967D5" w:rsidP="007B1872">
            <w:pPr>
              <w:spacing w:after="0"/>
              <w:ind w:left="0" w:firstLine="0"/>
              <w:rPr>
                <w:rFonts w:asciiTheme="minorHAnsi" w:hAnsiTheme="minorHAnsi" w:cstheme="minorHAnsi"/>
                <w:szCs w:val="22"/>
              </w:rPr>
            </w:pPr>
            <w:r w:rsidRPr="00747379">
              <w:rPr>
                <w:rFonts w:asciiTheme="minorHAnsi" w:hAnsiTheme="minorHAnsi" w:cstheme="minorHAnsi"/>
                <w:szCs w:val="22"/>
              </w:rPr>
              <w:t xml:space="preserve">Lack of beekeeping knowledge or experience. </w:t>
            </w:r>
          </w:p>
        </w:tc>
        <w:tc>
          <w:tcPr>
            <w:tcW w:w="2977" w:type="dxa"/>
            <w:tcBorders>
              <w:top w:val="single" w:sz="4" w:space="0" w:color="000000"/>
              <w:left w:val="single" w:sz="4" w:space="0" w:color="000000"/>
              <w:bottom w:val="single" w:sz="4" w:space="0" w:color="000000"/>
              <w:right w:val="single" w:sz="4" w:space="0" w:color="000000"/>
            </w:tcBorders>
          </w:tcPr>
          <w:p w14:paraId="5E22907F" w14:textId="77777777" w:rsidR="008967D5" w:rsidRPr="00747379" w:rsidRDefault="008967D5" w:rsidP="007B1872">
            <w:pPr>
              <w:spacing w:after="0"/>
              <w:ind w:left="1" w:right="24" w:firstLine="0"/>
              <w:rPr>
                <w:rFonts w:asciiTheme="minorHAnsi" w:hAnsiTheme="minorHAnsi" w:cstheme="minorHAnsi"/>
                <w:szCs w:val="22"/>
              </w:rPr>
            </w:pPr>
            <w:r w:rsidRPr="00747379">
              <w:rPr>
                <w:rFonts w:asciiTheme="minorHAnsi" w:hAnsiTheme="minorHAnsi" w:cstheme="minorHAnsi"/>
                <w:szCs w:val="22"/>
              </w:rPr>
              <w:t xml:space="preserve">Everyone Bees </w:t>
            </w:r>
          </w:p>
        </w:tc>
        <w:tc>
          <w:tcPr>
            <w:tcW w:w="8930" w:type="dxa"/>
            <w:tcBorders>
              <w:top w:val="single" w:sz="4" w:space="0" w:color="000000"/>
              <w:left w:val="single" w:sz="4" w:space="0" w:color="000000"/>
              <w:bottom w:val="single" w:sz="4" w:space="0" w:color="000000"/>
              <w:right w:val="single" w:sz="4" w:space="0" w:color="000000"/>
            </w:tcBorders>
          </w:tcPr>
          <w:p w14:paraId="4E9D026A" w14:textId="64708DA4" w:rsidR="008967D5" w:rsidRPr="001B3BBB" w:rsidRDefault="008967D5" w:rsidP="007B1872">
            <w:pPr>
              <w:spacing w:after="0"/>
              <w:rPr>
                <w:rFonts w:asciiTheme="minorHAnsi" w:hAnsiTheme="minorHAnsi" w:cstheme="minorHAnsi"/>
              </w:rPr>
            </w:pPr>
            <w:r w:rsidRPr="001B3BBB">
              <w:rPr>
                <w:rFonts w:asciiTheme="minorHAnsi" w:hAnsiTheme="minorHAnsi" w:cstheme="minorHAnsi"/>
              </w:rPr>
              <w:t xml:space="preserve">The beekeeper </w:t>
            </w:r>
            <w:r w:rsidRPr="001B3BBB">
              <w:rPr>
                <w:rFonts w:asciiTheme="minorHAnsi" w:hAnsiTheme="minorHAnsi" w:cstheme="minorHAnsi"/>
                <w:szCs w:val="22"/>
              </w:rPr>
              <w:t xml:space="preserve">and standby beekeeper </w:t>
            </w:r>
            <w:r w:rsidRPr="001B3BBB">
              <w:rPr>
                <w:rFonts w:asciiTheme="minorHAnsi" w:hAnsiTheme="minorHAnsi" w:cstheme="minorHAnsi"/>
              </w:rPr>
              <w:t>must have current registration and membership of a beekeepers’ association affiliated to the British Beekeepers Association (BBKA) before any hives can be placed on the allotment.</w:t>
            </w:r>
          </w:p>
          <w:p w14:paraId="78727273" w14:textId="6B53C741" w:rsidR="008967D5" w:rsidRPr="001B3BBB" w:rsidRDefault="008967D5" w:rsidP="007B1872">
            <w:pPr>
              <w:spacing w:after="0"/>
              <w:rPr>
                <w:rFonts w:asciiTheme="minorHAnsi" w:hAnsiTheme="minorHAnsi" w:cstheme="minorHAnsi"/>
              </w:rPr>
            </w:pPr>
            <w:r w:rsidRPr="001B3BBB">
              <w:rPr>
                <w:rFonts w:asciiTheme="minorHAnsi" w:hAnsiTheme="minorHAnsi" w:cstheme="minorHAnsi"/>
              </w:rPr>
              <w:t xml:space="preserve">Each year at plot renewal the beekeeper </w:t>
            </w:r>
            <w:r w:rsidRPr="001B3BBB">
              <w:rPr>
                <w:rFonts w:asciiTheme="minorHAnsi" w:hAnsiTheme="minorHAnsi" w:cstheme="minorHAnsi"/>
                <w:szCs w:val="22"/>
              </w:rPr>
              <w:t xml:space="preserve">and standby beekeeper </w:t>
            </w:r>
            <w:r w:rsidRPr="001B3BBB">
              <w:rPr>
                <w:rFonts w:asciiTheme="minorHAnsi" w:hAnsiTheme="minorHAnsi" w:cstheme="minorHAnsi"/>
              </w:rPr>
              <w:t>must provide Blisworth Parish Council with a copy of their renewed proof of current membership with BBKA.</w:t>
            </w:r>
          </w:p>
          <w:p w14:paraId="4F251654" w14:textId="77777777" w:rsidR="008967D5" w:rsidRPr="001B3BBB" w:rsidRDefault="008967D5" w:rsidP="007B1872">
            <w:pPr>
              <w:spacing w:after="0"/>
              <w:rPr>
                <w:rFonts w:asciiTheme="minorHAnsi" w:hAnsiTheme="minorHAnsi" w:cstheme="minorHAnsi"/>
              </w:rPr>
            </w:pPr>
          </w:p>
          <w:p w14:paraId="599D8CBA" w14:textId="77777777" w:rsidR="008967D5" w:rsidRPr="001B3BBB" w:rsidRDefault="008967D5" w:rsidP="007B1872">
            <w:pPr>
              <w:spacing w:after="0"/>
              <w:rPr>
                <w:rFonts w:asciiTheme="minorHAnsi" w:hAnsiTheme="minorHAnsi" w:cstheme="minorHAnsi"/>
              </w:rPr>
            </w:pPr>
            <w:r w:rsidRPr="001B3BBB">
              <w:rPr>
                <w:rFonts w:asciiTheme="minorHAnsi" w:hAnsiTheme="minorHAnsi" w:cstheme="minorHAnsi"/>
              </w:rPr>
              <w:t>The beekeeper must have a BBKA Basic Assessment certificate or must be mentored by a beekeeper who has passed the basic assessment while working towards their own assessment. The certificate or a letter of support must be presented to the Council before hives can be placed on the allotment If being mentored at the time of application, the beekeeper must pass their assessment within 24 months of placing hives on the allotment.</w:t>
            </w:r>
          </w:p>
          <w:p w14:paraId="6F0E3652" w14:textId="067FF4A1" w:rsidR="008967D5" w:rsidRPr="001B3BBB" w:rsidRDefault="008967D5" w:rsidP="007B1872">
            <w:pPr>
              <w:spacing w:after="0"/>
              <w:ind w:left="1" w:firstLine="0"/>
              <w:rPr>
                <w:rFonts w:asciiTheme="minorHAnsi" w:hAnsiTheme="minorHAnsi" w:cstheme="minorHAnsi"/>
                <w:szCs w:val="22"/>
              </w:rPr>
            </w:pPr>
          </w:p>
        </w:tc>
        <w:tc>
          <w:tcPr>
            <w:tcW w:w="1007" w:type="dxa"/>
            <w:tcBorders>
              <w:top w:val="single" w:sz="4" w:space="0" w:color="000000"/>
              <w:left w:val="single" w:sz="4" w:space="0" w:color="000000"/>
              <w:bottom w:val="single" w:sz="4" w:space="0" w:color="000000"/>
              <w:right w:val="single" w:sz="4" w:space="0" w:color="000000"/>
            </w:tcBorders>
          </w:tcPr>
          <w:p w14:paraId="63166702" w14:textId="54F45CD2" w:rsidR="008967D5" w:rsidRPr="00747379"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L/M</w:t>
            </w:r>
          </w:p>
        </w:tc>
      </w:tr>
      <w:tr w:rsidR="008967D5" w:rsidRPr="00747379" w14:paraId="4BF93675" w14:textId="2352D0C5" w:rsidTr="008967D5">
        <w:trPr>
          <w:trHeight w:val="3230"/>
        </w:trPr>
        <w:tc>
          <w:tcPr>
            <w:tcW w:w="2399" w:type="dxa"/>
            <w:tcBorders>
              <w:top w:val="single" w:sz="4" w:space="0" w:color="000000"/>
              <w:left w:val="single" w:sz="4" w:space="0" w:color="000000"/>
              <w:bottom w:val="single" w:sz="4" w:space="0" w:color="000000"/>
              <w:right w:val="single" w:sz="4" w:space="0" w:color="000000"/>
            </w:tcBorders>
          </w:tcPr>
          <w:p w14:paraId="734AFA05" w14:textId="77777777" w:rsidR="008967D5" w:rsidRPr="00747379" w:rsidRDefault="008967D5" w:rsidP="007B1872">
            <w:pPr>
              <w:spacing w:after="0"/>
              <w:ind w:left="0" w:firstLine="0"/>
              <w:rPr>
                <w:rFonts w:asciiTheme="minorHAnsi" w:hAnsiTheme="minorHAnsi" w:cstheme="minorHAnsi"/>
                <w:szCs w:val="22"/>
              </w:rPr>
            </w:pPr>
            <w:r w:rsidRPr="00747379">
              <w:rPr>
                <w:rFonts w:asciiTheme="minorHAnsi" w:hAnsiTheme="minorHAnsi" w:cstheme="minorHAnsi"/>
                <w:szCs w:val="22"/>
              </w:rPr>
              <w:lastRenderedPageBreak/>
              <w:t xml:space="preserve">Risk of anaphylactic shock following bee sting. </w:t>
            </w:r>
          </w:p>
          <w:p w14:paraId="1E66929F" w14:textId="77777777" w:rsidR="008967D5" w:rsidRPr="00747379" w:rsidRDefault="008967D5" w:rsidP="007B1872">
            <w:pPr>
              <w:spacing w:after="0"/>
              <w:ind w:left="0" w:firstLine="0"/>
              <w:rPr>
                <w:rFonts w:asciiTheme="minorHAnsi" w:hAnsiTheme="minorHAnsi" w:cstheme="minorHAnsi"/>
                <w:szCs w:val="22"/>
              </w:rPr>
            </w:pPr>
            <w:r w:rsidRPr="00747379">
              <w:rPr>
                <w:rFonts w:asciiTheme="minorHAnsi" w:hAnsiTheme="minorHAnsi" w:cstheme="minorHAnsi"/>
                <w:szCs w:val="22"/>
              </w:rPr>
              <w:t xml:space="preserve"> </w:t>
            </w:r>
          </w:p>
          <w:p w14:paraId="60139A87" w14:textId="77777777" w:rsidR="008967D5" w:rsidRPr="00747379" w:rsidRDefault="008967D5" w:rsidP="007B1872">
            <w:pPr>
              <w:spacing w:after="0"/>
              <w:ind w:left="0" w:firstLine="0"/>
              <w:rPr>
                <w:rFonts w:asciiTheme="minorHAnsi" w:hAnsiTheme="minorHAnsi" w:cstheme="minorHAnsi"/>
                <w:szCs w:val="22"/>
              </w:rPr>
            </w:pPr>
            <w:r w:rsidRPr="00747379">
              <w:rPr>
                <w:rFonts w:asciiTheme="minorHAnsi" w:hAnsiTheme="minorHAnsi" w:cstheme="minorHAnsi"/>
                <w:szCs w:val="22"/>
              </w:rPr>
              <w:t xml:space="preserve"> </w:t>
            </w:r>
          </w:p>
          <w:p w14:paraId="6B1C12CB" w14:textId="77777777" w:rsidR="008967D5" w:rsidRPr="00747379" w:rsidRDefault="008967D5" w:rsidP="007B1872">
            <w:pPr>
              <w:spacing w:after="0"/>
              <w:ind w:left="0" w:firstLine="0"/>
              <w:rPr>
                <w:rFonts w:asciiTheme="minorHAnsi" w:hAnsiTheme="minorHAnsi" w:cstheme="minorHAnsi"/>
                <w:szCs w:val="22"/>
              </w:rPr>
            </w:pPr>
            <w:r w:rsidRPr="00747379">
              <w:rPr>
                <w:rFonts w:asciiTheme="minorHAnsi" w:hAnsiTheme="minorHAnsi" w:cstheme="minorHAnsi"/>
                <w:szCs w:val="22"/>
              </w:rPr>
              <w:t xml:space="preserve"> </w:t>
            </w:r>
          </w:p>
          <w:p w14:paraId="626708C4" w14:textId="7E2763F8" w:rsidR="008967D5" w:rsidRPr="00747379" w:rsidRDefault="008967D5" w:rsidP="007B1872">
            <w:pPr>
              <w:spacing w:after="0"/>
              <w:ind w:left="0" w:firstLine="0"/>
              <w:rPr>
                <w:rFonts w:asciiTheme="minorHAnsi" w:hAnsiTheme="minorHAnsi" w:cstheme="minorHAnsi"/>
                <w:szCs w:val="22"/>
              </w:rPr>
            </w:pPr>
            <w:r w:rsidRPr="00747379">
              <w:rPr>
                <w:rFonts w:asciiTheme="minorHAnsi" w:hAnsiTheme="minorHAnsi" w:cstheme="minorHAnsi"/>
                <w:szCs w:val="22"/>
              </w:rPr>
              <w:t xml:space="preserve"> </w:t>
            </w:r>
          </w:p>
          <w:p w14:paraId="25C82A8F" w14:textId="77777777" w:rsidR="008967D5" w:rsidRPr="00747379" w:rsidRDefault="008967D5" w:rsidP="007B1872">
            <w:pPr>
              <w:spacing w:after="0"/>
              <w:ind w:left="0" w:firstLine="0"/>
              <w:rPr>
                <w:rFonts w:asciiTheme="minorHAnsi" w:hAnsiTheme="minorHAnsi" w:cstheme="minorHAnsi"/>
                <w:szCs w:val="22"/>
              </w:rPr>
            </w:pPr>
            <w:r w:rsidRPr="00747379">
              <w:rPr>
                <w:rFonts w:asciiTheme="minorHAnsi" w:hAnsiTheme="minorHAnsi" w:cstheme="minorHAnsi"/>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537F25A0" w14:textId="2B4F1F88"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Persons</w:t>
            </w:r>
            <w:r>
              <w:rPr>
                <w:rFonts w:asciiTheme="minorHAnsi" w:hAnsiTheme="minorHAnsi" w:cstheme="minorHAnsi"/>
                <w:szCs w:val="22"/>
              </w:rPr>
              <w:t xml:space="preserve"> with known propensity</w:t>
            </w:r>
          </w:p>
          <w:p w14:paraId="4FD34291" w14:textId="77777777"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 </w:t>
            </w:r>
          </w:p>
          <w:p w14:paraId="56CE0963" w14:textId="11CE5B6F"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Persons with unknown propensity. </w:t>
            </w:r>
          </w:p>
        </w:tc>
        <w:tc>
          <w:tcPr>
            <w:tcW w:w="8930" w:type="dxa"/>
            <w:tcBorders>
              <w:top w:val="single" w:sz="4" w:space="0" w:color="000000"/>
              <w:left w:val="single" w:sz="4" w:space="0" w:color="000000"/>
              <w:bottom w:val="single" w:sz="4" w:space="0" w:color="000000"/>
              <w:right w:val="single" w:sz="4" w:space="0" w:color="000000"/>
            </w:tcBorders>
          </w:tcPr>
          <w:p w14:paraId="394B0297" w14:textId="55AB2A5B" w:rsidR="008967D5" w:rsidRPr="00747379"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Tenants</w:t>
            </w:r>
            <w:r w:rsidRPr="00747379">
              <w:rPr>
                <w:rFonts w:asciiTheme="minorHAnsi" w:hAnsiTheme="minorHAnsi" w:cstheme="minorHAnsi"/>
                <w:szCs w:val="22"/>
              </w:rPr>
              <w:t xml:space="preserve"> and beekeeper(s) aware of risk</w:t>
            </w:r>
            <w:r w:rsidR="0089023C">
              <w:rPr>
                <w:rFonts w:asciiTheme="minorHAnsi" w:hAnsiTheme="minorHAnsi" w:cstheme="minorHAnsi"/>
                <w:szCs w:val="22"/>
              </w:rPr>
              <w:t>.</w:t>
            </w:r>
          </w:p>
          <w:p w14:paraId="0DAF3CB7" w14:textId="77777777"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 </w:t>
            </w:r>
          </w:p>
          <w:p w14:paraId="16B8F480" w14:textId="77777777"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Emergency procedure to be displayed clearly in a prominent place; including exact location of Apiary. </w:t>
            </w:r>
          </w:p>
          <w:p w14:paraId="508898EF" w14:textId="77777777"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 </w:t>
            </w:r>
          </w:p>
          <w:p w14:paraId="235FD8C6" w14:textId="55624777"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Location of emergency procedure notice and </w:t>
            </w:r>
            <w:r w:rsidRPr="0089023C">
              <w:rPr>
                <w:rFonts w:asciiTheme="minorHAnsi" w:hAnsiTheme="minorHAnsi" w:cstheme="minorHAnsi"/>
                <w:color w:val="auto"/>
                <w:szCs w:val="22"/>
              </w:rPr>
              <w:t xml:space="preserve">first aid kit </w:t>
            </w:r>
            <w:r w:rsidRPr="00747379">
              <w:rPr>
                <w:rFonts w:asciiTheme="minorHAnsi" w:hAnsiTheme="minorHAnsi" w:cstheme="minorHAnsi"/>
                <w:szCs w:val="22"/>
              </w:rPr>
              <w:t xml:space="preserve">to be made clear </w:t>
            </w:r>
            <w:r>
              <w:rPr>
                <w:rFonts w:asciiTheme="minorHAnsi" w:hAnsiTheme="minorHAnsi" w:cstheme="minorHAnsi"/>
                <w:szCs w:val="22"/>
              </w:rPr>
              <w:t>to all tenants and new tenants.</w:t>
            </w:r>
            <w:r w:rsidRPr="00747379">
              <w:rPr>
                <w:rFonts w:asciiTheme="minorHAnsi" w:hAnsiTheme="minorHAnsi" w:cstheme="minorHAnsi"/>
                <w:szCs w:val="22"/>
              </w:rPr>
              <w:t xml:space="preserve"> </w:t>
            </w:r>
          </w:p>
          <w:p w14:paraId="06E61E29" w14:textId="651FD409" w:rsidR="008967D5" w:rsidRPr="00747379" w:rsidRDefault="008967D5" w:rsidP="007B1872">
            <w:pPr>
              <w:spacing w:after="0"/>
              <w:ind w:left="1" w:firstLine="0"/>
              <w:rPr>
                <w:rFonts w:asciiTheme="minorHAnsi" w:hAnsiTheme="minorHAnsi" w:cstheme="minorHAnsi"/>
                <w:szCs w:val="22"/>
              </w:rPr>
            </w:pPr>
          </w:p>
          <w:p w14:paraId="3C4B4C92" w14:textId="77777777" w:rsidR="008967D5"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Precise location and access information to be available for relay to emergency services to facilitate rapid access</w:t>
            </w:r>
            <w:r>
              <w:rPr>
                <w:rFonts w:asciiTheme="minorHAnsi" w:hAnsiTheme="minorHAnsi" w:cstheme="minorHAnsi"/>
                <w:szCs w:val="22"/>
              </w:rPr>
              <w:t xml:space="preserve">. </w:t>
            </w:r>
            <w:r w:rsidRPr="00747379">
              <w:rPr>
                <w:rFonts w:asciiTheme="minorHAnsi" w:hAnsiTheme="minorHAnsi" w:cstheme="minorHAnsi"/>
                <w:szCs w:val="22"/>
              </w:rPr>
              <w:t xml:space="preserve"> </w:t>
            </w:r>
          </w:p>
          <w:p w14:paraId="66937F32" w14:textId="77777777" w:rsidR="008967D5"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Mobile phone or other communications to be available to call Ambulance Service via </w:t>
            </w:r>
            <w:r>
              <w:rPr>
                <w:rFonts w:asciiTheme="minorHAnsi" w:hAnsiTheme="minorHAnsi" w:cstheme="minorHAnsi"/>
                <w:szCs w:val="22"/>
              </w:rPr>
              <w:t>999.</w:t>
            </w:r>
          </w:p>
          <w:p w14:paraId="7DF1BB7D" w14:textId="77777777" w:rsidR="008967D5" w:rsidRDefault="008967D5" w:rsidP="007B1872">
            <w:pPr>
              <w:spacing w:after="0"/>
              <w:ind w:left="1" w:firstLine="0"/>
              <w:rPr>
                <w:rFonts w:asciiTheme="minorHAnsi" w:hAnsiTheme="minorHAnsi" w:cstheme="minorHAnsi"/>
                <w:szCs w:val="22"/>
              </w:rPr>
            </w:pPr>
          </w:p>
          <w:p w14:paraId="52B59630" w14:textId="03DEA8F1"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Council to notify tenants of bees.</w:t>
            </w:r>
          </w:p>
          <w:p w14:paraId="28460DB0" w14:textId="71BB35A4"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Tenants with history of </w:t>
            </w:r>
            <w:r w:rsidRPr="00747379">
              <w:rPr>
                <w:rFonts w:asciiTheme="minorHAnsi" w:hAnsiTheme="minorHAnsi" w:cstheme="minorHAnsi"/>
                <w:szCs w:val="22"/>
              </w:rPr>
              <w:t>anaphylactic shock</w:t>
            </w:r>
            <w:r>
              <w:rPr>
                <w:rFonts w:asciiTheme="minorHAnsi" w:hAnsiTheme="minorHAnsi" w:cstheme="minorHAnsi"/>
                <w:szCs w:val="22"/>
              </w:rPr>
              <w:t>/allergies must carry appropriate medication at all times.</w:t>
            </w:r>
          </w:p>
          <w:p w14:paraId="6C6724BC" w14:textId="4D932FAC" w:rsidR="008967D5" w:rsidRPr="00747379" w:rsidRDefault="008967D5" w:rsidP="007B1872">
            <w:pPr>
              <w:spacing w:after="0"/>
              <w:ind w:left="1" w:firstLine="0"/>
              <w:rPr>
                <w:rFonts w:asciiTheme="minorHAnsi" w:hAnsiTheme="minorHAnsi" w:cstheme="minorHAnsi"/>
                <w:szCs w:val="22"/>
              </w:rPr>
            </w:pPr>
          </w:p>
        </w:tc>
        <w:tc>
          <w:tcPr>
            <w:tcW w:w="1007" w:type="dxa"/>
            <w:tcBorders>
              <w:top w:val="single" w:sz="4" w:space="0" w:color="000000"/>
              <w:left w:val="single" w:sz="4" w:space="0" w:color="000000"/>
              <w:bottom w:val="single" w:sz="4" w:space="0" w:color="000000"/>
              <w:right w:val="single" w:sz="4" w:space="0" w:color="000000"/>
            </w:tcBorders>
          </w:tcPr>
          <w:p w14:paraId="27FC3521" w14:textId="168B778C" w:rsidR="008967D5" w:rsidRPr="00747379"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L/H</w:t>
            </w:r>
          </w:p>
        </w:tc>
      </w:tr>
      <w:tr w:rsidR="008967D5" w:rsidRPr="00747379" w14:paraId="62558F8A" w14:textId="77777777" w:rsidTr="008967D5">
        <w:trPr>
          <w:trHeight w:val="1531"/>
        </w:trPr>
        <w:tc>
          <w:tcPr>
            <w:tcW w:w="2399" w:type="dxa"/>
            <w:tcBorders>
              <w:top w:val="single" w:sz="4" w:space="0" w:color="000000"/>
              <w:left w:val="single" w:sz="4" w:space="0" w:color="000000"/>
              <w:bottom w:val="single" w:sz="4" w:space="0" w:color="000000"/>
              <w:right w:val="single" w:sz="4" w:space="0" w:color="000000"/>
            </w:tcBorders>
          </w:tcPr>
          <w:p w14:paraId="62FF167F" w14:textId="5EF9BC21" w:rsidR="008967D5" w:rsidRPr="00747379" w:rsidRDefault="008967D5" w:rsidP="007B1872">
            <w:pPr>
              <w:spacing w:after="0"/>
              <w:ind w:left="1" w:firstLine="0"/>
              <w:rPr>
                <w:rFonts w:asciiTheme="minorHAnsi" w:hAnsiTheme="minorHAnsi" w:cstheme="minorHAnsi"/>
                <w:szCs w:val="22"/>
              </w:rPr>
            </w:pPr>
            <w:r w:rsidRPr="00F44267">
              <w:rPr>
                <w:rFonts w:asciiTheme="minorHAnsi" w:hAnsiTheme="minorHAnsi" w:cstheme="minorHAnsi"/>
                <w:szCs w:val="22"/>
              </w:rPr>
              <w:t xml:space="preserve">Risk of fall or injury if collecting swarm from a height or difficult location  </w:t>
            </w:r>
          </w:p>
        </w:tc>
        <w:tc>
          <w:tcPr>
            <w:tcW w:w="2977" w:type="dxa"/>
            <w:tcBorders>
              <w:top w:val="single" w:sz="4" w:space="0" w:color="000000"/>
              <w:left w:val="single" w:sz="4" w:space="0" w:color="000000"/>
              <w:bottom w:val="single" w:sz="4" w:space="0" w:color="000000"/>
              <w:right w:val="single" w:sz="4" w:space="0" w:color="000000"/>
            </w:tcBorders>
          </w:tcPr>
          <w:p w14:paraId="1C4783BD" w14:textId="77777777" w:rsidR="008967D5" w:rsidRPr="00F44267" w:rsidRDefault="008967D5" w:rsidP="007B1872">
            <w:pPr>
              <w:spacing w:after="0"/>
              <w:ind w:left="1" w:firstLine="0"/>
              <w:rPr>
                <w:rFonts w:asciiTheme="minorHAnsi" w:hAnsiTheme="minorHAnsi" w:cstheme="minorHAnsi"/>
                <w:szCs w:val="22"/>
              </w:rPr>
            </w:pPr>
            <w:r w:rsidRPr="00F44267">
              <w:rPr>
                <w:rFonts w:asciiTheme="minorHAnsi" w:hAnsiTheme="minorHAnsi" w:cstheme="minorHAnsi"/>
                <w:szCs w:val="22"/>
              </w:rPr>
              <w:t xml:space="preserve">Lead beekeeper </w:t>
            </w:r>
          </w:p>
          <w:p w14:paraId="6F0EE225" w14:textId="42155EF5" w:rsidR="008967D5" w:rsidRPr="00747379" w:rsidRDefault="008967D5" w:rsidP="007B1872">
            <w:pPr>
              <w:spacing w:after="0"/>
              <w:ind w:left="1" w:firstLine="0"/>
              <w:rPr>
                <w:rFonts w:asciiTheme="minorHAnsi" w:hAnsiTheme="minorHAnsi" w:cstheme="minorHAnsi"/>
                <w:szCs w:val="22"/>
              </w:rPr>
            </w:pPr>
            <w:r w:rsidRPr="00F44267">
              <w:rPr>
                <w:rFonts w:asciiTheme="minorHAnsi" w:hAnsiTheme="minorHAnsi" w:cstheme="minorHAnsi"/>
                <w:szCs w:val="22"/>
              </w:rPr>
              <w:t>Stand-by beekeeper</w:t>
            </w:r>
          </w:p>
        </w:tc>
        <w:tc>
          <w:tcPr>
            <w:tcW w:w="8930" w:type="dxa"/>
            <w:tcBorders>
              <w:top w:val="single" w:sz="4" w:space="0" w:color="000000"/>
              <w:left w:val="single" w:sz="4" w:space="0" w:color="000000"/>
              <w:bottom w:val="single" w:sz="4" w:space="0" w:color="000000"/>
              <w:right w:val="single" w:sz="4" w:space="0" w:color="000000"/>
            </w:tcBorders>
          </w:tcPr>
          <w:p w14:paraId="5DEBB642" w14:textId="77777777" w:rsidR="008967D5" w:rsidRDefault="008967D5" w:rsidP="007B1872">
            <w:pPr>
              <w:spacing w:after="0"/>
              <w:ind w:left="1" w:firstLine="0"/>
              <w:rPr>
                <w:rFonts w:asciiTheme="minorHAnsi" w:hAnsiTheme="minorHAnsi" w:cstheme="minorHAnsi"/>
                <w:szCs w:val="22"/>
              </w:rPr>
            </w:pPr>
            <w:r w:rsidRPr="00F44267">
              <w:rPr>
                <w:rFonts w:asciiTheme="minorHAnsi" w:hAnsiTheme="minorHAnsi" w:cstheme="minorHAnsi"/>
                <w:szCs w:val="22"/>
              </w:rPr>
              <w:t xml:space="preserve">Assess situation carefully before starting collection. </w:t>
            </w:r>
          </w:p>
          <w:p w14:paraId="57B4025B" w14:textId="77777777" w:rsidR="008967D5" w:rsidRDefault="008967D5" w:rsidP="007B1872">
            <w:pPr>
              <w:spacing w:after="0"/>
              <w:ind w:left="1" w:firstLine="0"/>
              <w:rPr>
                <w:rFonts w:asciiTheme="minorHAnsi" w:hAnsiTheme="minorHAnsi" w:cstheme="minorHAnsi"/>
                <w:szCs w:val="22"/>
              </w:rPr>
            </w:pPr>
            <w:r w:rsidRPr="00F44267">
              <w:rPr>
                <w:rFonts w:asciiTheme="minorHAnsi" w:hAnsiTheme="minorHAnsi" w:cstheme="minorHAnsi"/>
                <w:szCs w:val="22"/>
              </w:rPr>
              <w:t xml:space="preserve">Assemble appropriate equipment. </w:t>
            </w:r>
          </w:p>
          <w:p w14:paraId="25923E5D" w14:textId="77777777" w:rsidR="008967D5" w:rsidRDefault="008967D5" w:rsidP="007B1872">
            <w:pPr>
              <w:spacing w:after="0"/>
              <w:ind w:left="1" w:firstLine="0"/>
              <w:rPr>
                <w:rFonts w:asciiTheme="minorHAnsi" w:hAnsiTheme="minorHAnsi" w:cstheme="minorHAnsi"/>
                <w:szCs w:val="22"/>
              </w:rPr>
            </w:pPr>
            <w:r w:rsidRPr="00F44267">
              <w:rPr>
                <w:rFonts w:asciiTheme="minorHAnsi" w:hAnsiTheme="minorHAnsi" w:cstheme="minorHAnsi"/>
                <w:szCs w:val="22"/>
              </w:rPr>
              <w:t xml:space="preserve">Do not work at height alone. </w:t>
            </w:r>
          </w:p>
          <w:p w14:paraId="3DFE9AC8" w14:textId="2FCB4E94" w:rsidR="008967D5" w:rsidRDefault="008967D5" w:rsidP="007B1872">
            <w:pPr>
              <w:spacing w:after="0"/>
              <w:ind w:left="1" w:firstLine="0"/>
              <w:rPr>
                <w:rFonts w:asciiTheme="minorHAnsi" w:hAnsiTheme="minorHAnsi" w:cstheme="minorHAnsi"/>
                <w:szCs w:val="22"/>
              </w:rPr>
            </w:pPr>
            <w:r w:rsidRPr="00F44267">
              <w:rPr>
                <w:rFonts w:asciiTheme="minorHAnsi" w:hAnsiTheme="minorHAnsi" w:cstheme="minorHAnsi"/>
                <w:szCs w:val="22"/>
              </w:rPr>
              <w:t>Ensure any ladder is securely placed</w:t>
            </w:r>
            <w:r>
              <w:rPr>
                <w:rFonts w:asciiTheme="minorHAnsi" w:hAnsiTheme="minorHAnsi" w:cstheme="minorHAnsi"/>
                <w:szCs w:val="22"/>
              </w:rPr>
              <w:t xml:space="preserve"> safely and ensure an assistant is holding the ladder. </w:t>
            </w:r>
          </w:p>
          <w:p w14:paraId="6475FE59" w14:textId="4ABFDFEE" w:rsidR="008967D5" w:rsidRDefault="008967D5" w:rsidP="007B1872">
            <w:pPr>
              <w:spacing w:after="0"/>
              <w:ind w:left="1" w:firstLine="0"/>
              <w:rPr>
                <w:rFonts w:asciiTheme="minorHAnsi" w:hAnsiTheme="minorHAnsi" w:cstheme="minorHAnsi"/>
                <w:szCs w:val="22"/>
              </w:rPr>
            </w:pPr>
            <w:r w:rsidRPr="00F44267">
              <w:rPr>
                <w:rFonts w:asciiTheme="minorHAnsi" w:hAnsiTheme="minorHAnsi" w:cstheme="minorHAnsi"/>
                <w:szCs w:val="22"/>
              </w:rPr>
              <w:t xml:space="preserve">Have means of contacting emergency services to hand. </w:t>
            </w:r>
          </w:p>
          <w:p w14:paraId="59456099" w14:textId="77777777" w:rsidR="008967D5" w:rsidRDefault="008967D5" w:rsidP="007B1872">
            <w:pPr>
              <w:spacing w:after="0"/>
              <w:ind w:left="1" w:firstLine="0"/>
              <w:rPr>
                <w:rFonts w:asciiTheme="minorHAnsi" w:hAnsiTheme="minorHAnsi" w:cstheme="minorHAnsi"/>
                <w:szCs w:val="22"/>
              </w:rPr>
            </w:pPr>
            <w:r w:rsidRPr="00F44267">
              <w:rPr>
                <w:rFonts w:asciiTheme="minorHAnsi" w:hAnsiTheme="minorHAnsi" w:cstheme="minorHAnsi"/>
                <w:szCs w:val="22"/>
              </w:rPr>
              <w:t xml:space="preserve">Check phone signal. </w:t>
            </w:r>
          </w:p>
          <w:p w14:paraId="2906A7BE" w14:textId="5DD2615D" w:rsidR="008967D5" w:rsidRDefault="008967D5" w:rsidP="007B1872">
            <w:pPr>
              <w:spacing w:after="0"/>
              <w:ind w:left="1" w:firstLine="0"/>
              <w:rPr>
                <w:rFonts w:asciiTheme="minorHAnsi" w:hAnsiTheme="minorHAnsi" w:cstheme="minorHAnsi"/>
                <w:szCs w:val="22"/>
              </w:rPr>
            </w:pPr>
          </w:p>
        </w:tc>
        <w:tc>
          <w:tcPr>
            <w:tcW w:w="1007" w:type="dxa"/>
            <w:tcBorders>
              <w:top w:val="single" w:sz="4" w:space="0" w:color="000000"/>
              <w:left w:val="single" w:sz="4" w:space="0" w:color="000000"/>
              <w:bottom w:val="single" w:sz="4" w:space="0" w:color="000000"/>
              <w:right w:val="single" w:sz="4" w:space="0" w:color="000000"/>
            </w:tcBorders>
          </w:tcPr>
          <w:p w14:paraId="7F5DF910" w14:textId="640C2CFE"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L/H</w:t>
            </w:r>
          </w:p>
        </w:tc>
      </w:tr>
      <w:tr w:rsidR="008967D5" w:rsidRPr="00FD4CD2" w14:paraId="3626DD6D" w14:textId="77777777" w:rsidTr="008967D5">
        <w:trPr>
          <w:trHeight w:val="1534"/>
        </w:trPr>
        <w:tc>
          <w:tcPr>
            <w:tcW w:w="2399" w:type="dxa"/>
            <w:tcBorders>
              <w:top w:val="single" w:sz="4" w:space="0" w:color="000000"/>
              <w:left w:val="single" w:sz="4" w:space="0" w:color="000000"/>
              <w:bottom w:val="single" w:sz="4" w:space="0" w:color="000000"/>
              <w:right w:val="single" w:sz="4" w:space="0" w:color="000000"/>
            </w:tcBorders>
          </w:tcPr>
          <w:p w14:paraId="43AEC703" w14:textId="6299CA87" w:rsidR="008967D5" w:rsidRPr="00FD4CD2" w:rsidRDefault="008967D5" w:rsidP="007B1872">
            <w:pPr>
              <w:spacing w:after="0"/>
              <w:ind w:left="1" w:firstLine="0"/>
              <w:rPr>
                <w:rFonts w:asciiTheme="minorHAnsi" w:hAnsiTheme="minorHAnsi" w:cstheme="minorHAnsi"/>
                <w:szCs w:val="22"/>
              </w:rPr>
            </w:pPr>
            <w:r w:rsidRPr="00FD4CD2">
              <w:rPr>
                <w:rFonts w:asciiTheme="minorHAnsi" w:hAnsiTheme="minorHAnsi" w:cstheme="minorHAnsi"/>
              </w:rPr>
              <w:t xml:space="preserve">Risk of colony collapse or health of bees declining </w:t>
            </w:r>
          </w:p>
        </w:tc>
        <w:tc>
          <w:tcPr>
            <w:tcW w:w="2977" w:type="dxa"/>
            <w:tcBorders>
              <w:top w:val="single" w:sz="4" w:space="0" w:color="000000"/>
              <w:left w:val="single" w:sz="4" w:space="0" w:color="000000"/>
              <w:bottom w:val="single" w:sz="4" w:space="0" w:color="000000"/>
              <w:right w:val="single" w:sz="4" w:space="0" w:color="000000"/>
            </w:tcBorders>
          </w:tcPr>
          <w:p w14:paraId="23159F20" w14:textId="40FB75D5" w:rsidR="008967D5" w:rsidRPr="00FD4CD2" w:rsidRDefault="008967D5" w:rsidP="007B1872">
            <w:pPr>
              <w:spacing w:after="0"/>
              <w:ind w:left="1" w:firstLine="0"/>
              <w:rPr>
                <w:rFonts w:asciiTheme="minorHAnsi" w:hAnsiTheme="minorHAnsi" w:cstheme="minorHAnsi"/>
                <w:szCs w:val="22"/>
              </w:rPr>
            </w:pPr>
            <w:r w:rsidRPr="00FD4CD2">
              <w:rPr>
                <w:rFonts w:asciiTheme="minorHAnsi" w:hAnsiTheme="minorHAnsi" w:cstheme="minorHAnsi"/>
              </w:rPr>
              <w:t xml:space="preserve">Bee colonies, other bees in the immediate area. </w:t>
            </w:r>
          </w:p>
        </w:tc>
        <w:tc>
          <w:tcPr>
            <w:tcW w:w="8930" w:type="dxa"/>
            <w:tcBorders>
              <w:top w:val="single" w:sz="4" w:space="0" w:color="000000"/>
              <w:left w:val="single" w:sz="4" w:space="0" w:color="000000"/>
              <w:bottom w:val="single" w:sz="4" w:space="0" w:color="000000"/>
              <w:right w:val="single" w:sz="4" w:space="0" w:color="000000"/>
            </w:tcBorders>
          </w:tcPr>
          <w:p w14:paraId="04B61B74" w14:textId="77777777" w:rsidR="008967D5" w:rsidRDefault="008967D5" w:rsidP="007B1872">
            <w:pPr>
              <w:spacing w:after="0"/>
              <w:ind w:left="1" w:firstLine="0"/>
              <w:rPr>
                <w:rFonts w:asciiTheme="minorHAnsi" w:hAnsiTheme="minorHAnsi" w:cstheme="minorHAnsi"/>
                <w:szCs w:val="22"/>
              </w:rPr>
            </w:pPr>
            <w:r w:rsidRPr="001B3BBB">
              <w:rPr>
                <w:rFonts w:asciiTheme="minorHAnsi" w:hAnsiTheme="minorHAnsi" w:cstheme="minorHAnsi"/>
                <w:szCs w:val="22"/>
              </w:rPr>
              <w:t>A source of water should be easily accessible to the bees and be in place before the bees are established. Otherwise bees may congregate around taps or any open water.</w:t>
            </w:r>
          </w:p>
          <w:p w14:paraId="37E95726" w14:textId="0911D2AF" w:rsidR="008967D5" w:rsidRDefault="008967D5" w:rsidP="007B1872">
            <w:pPr>
              <w:tabs>
                <w:tab w:val="left" w:pos="2266"/>
              </w:tabs>
              <w:spacing w:after="0"/>
              <w:ind w:left="1" w:firstLine="0"/>
              <w:rPr>
                <w:rFonts w:asciiTheme="minorHAnsi" w:hAnsiTheme="minorHAnsi" w:cstheme="minorHAnsi"/>
                <w:szCs w:val="22"/>
              </w:rPr>
            </w:pPr>
            <w:r>
              <w:rPr>
                <w:rFonts w:asciiTheme="minorHAnsi" w:hAnsiTheme="minorHAnsi" w:cstheme="minorHAnsi"/>
                <w:szCs w:val="22"/>
              </w:rPr>
              <w:tab/>
            </w:r>
          </w:p>
          <w:p w14:paraId="1D3A71AE" w14:textId="6A5F2E93" w:rsidR="008967D5" w:rsidRPr="002B4E51" w:rsidRDefault="008967D5" w:rsidP="007B1872">
            <w:pPr>
              <w:spacing w:after="0"/>
              <w:ind w:left="1" w:firstLine="0"/>
              <w:rPr>
                <w:rFonts w:asciiTheme="minorHAnsi" w:hAnsiTheme="minorHAnsi" w:cstheme="minorHAnsi"/>
                <w:szCs w:val="22"/>
              </w:rPr>
            </w:pPr>
            <w:r w:rsidRPr="00FD0F53">
              <w:rPr>
                <w:rFonts w:asciiTheme="minorHAnsi" w:hAnsiTheme="minorHAnsi" w:cstheme="minorHAnsi"/>
              </w:rPr>
              <w:t xml:space="preserve">In the early stages of beekeeping, know what a healthy colony looks like; if </w:t>
            </w:r>
            <w:r w:rsidRPr="00FD0F53">
              <w:rPr>
                <w:rFonts w:asciiTheme="minorHAnsi" w:hAnsiTheme="minorHAnsi" w:cstheme="minorHAnsi"/>
                <w:b/>
              </w:rPr>
              <w:t>anything</w:t>
            </w:r>
            <w:r w:rsidRPr="00FD0F53">
              <w:rPr>
                <w:rFonts w:asciiTheme="minorHAnsi" w:hAnsiTheme="minorHAnsi" w:cstheme="minorHAnsi"/>
              </w:rPr>
              <w:t xml:space="preserve"> (however trivial) seems amiss, contact your BKA mentor or local bee inspector at </w:t>
            </w:r>
            <w:hyperlink r:id="rId6" w:history="1">
              <w:r w:rsidRPr="00FD0F53">
                <w:rPr>
                  <w:rStyle w:val="Hyperlink"/>
                  <w:rFonts w:asciiTheme="minorHAnsi" w:hAnsiTheme="minorHAnsi" w:cstheme="minorHAnsi"/>
                </w:rPr>
                <w:t>https://www.gov.uk/guidance/bee</w:t>
              </w:r>
            </w:hyperlink>
            <w:hyperlink r:id="rId7" w:history="1">
              <w:r w:rsidRPr="00FD0F53">
                <w:rPr>
                  <w:rStyle w:val="Hyperlink"/>
                  <w:rFonts w:asciiTheme="minorHAnsi" w:hAnsiTheme="minorHAnsi" w:cstheme="minorHAnsi"/>
                </w:rPr>
                <w:t>-</w:t>
              </w:r>
            </w:hyperlink>
            <w:hyperlink r:id="rId8" w:history="1">
              <w:r w:rsidRPr="00FD0F53">
                <w:rPr>
                  <w:rStyle w:val="Hyperlink"/>
                  <w:rFonts w:asciiTheme="minorHAnsi" w:hAnsiTheme="minorHAnsi" w:cstheme="minorHAnsi"/>
                </w:rPr>
                <w:t>health</w:t>
              </w:r>
            </w:hyperlink>
            <w:hyperlink r:id="rId9" w:history="1">
              <w:r w:rsidRPr="00FD0F53">
                <w:rPr>
                  <w:rStyle w:val="Hyperlink"/>
                  <w:rFonts w:asciiTheme="minorHAnsi" w:hAnsiTheme="minorHAnsi" w:cstheme="minorHAnsi"/>
                </w:rPr>
                <w:t>.</w:t>
              </w:r>
            </w:hyperlink>
            <w:r w:rsidRPr="00FD0F53">
              <w:rPr>
                <w:rFonts w:asciiTheme="minorHAnsi" w:hAnsiTheme="minorHAnsi" w:cstheme="minorHAnsi"/>
              </w:rPr>
              <w:t xml:space="preserve">  The national bee unit also provides excellent free information.</w:t>
            </w:r>
          </w:p>
          <w:p w14:paraId="20AEBB96" w14:textId="77777777" w:rsidR="008967D5" w:rsidRDefault="008967D5" w:rsidP="007B1872">
            <w:pPr>
              <w:spacing w:after="0"/>
              <w:ind w:left="1" w:firstLine="0"/>
              <w:rPr>
                <w:rFonts w:asciiTheme="minorHAnsi" w:hAnsiTheme="minorHAnsi" w:cstheme="minorHAnsi"/>
                <w:szCs w:val="22"/>
              </w:rPr>
            </w:pPr>
          </w:p>
          <w:p w14:paraId="2CE04AB3" w14:textId="77777777" w:rsidR="008967D5" w:rsidRPr="001B3BBB" w:rsidRDefault="008967D5" w:rsidP="007B1872">
            <w:pPr>
              <w:spacing w:after="0"/>
              <w:ind w:left="1" w:firstLine="0"/>
              <w:rPr>
                <w:rFonts w:asciiTheme="minorHAnsi" w:hAnsiTheme="minorHAnsi" w:cstheme="minorHAnsi"/>
                <w:szCs w:val="22"/>
              </w:rPr>
            </w:pPr>
            <w:r w:rsidRPr="001B3BBB">
              <w:rPr>
                <w:rFonts w:asciiTheme="minorHAnsi" w:hAnsiTheme="minorHAnsi" w:cstheme="minorHAnsi"/>
                <w:szCs w:val="22"/>
              </w:rPr>
              <w:t>The beekeeper must use an integrated pest management system to control Varroa or other pests and diseases.</w:t>
            </w:r>
          </w:p>
          <w:p w14:paraId="44A408BF" w14:textId="77777777" w:rsidR="008967D5" w:rsidRDefault="008967D5" w:rsidP="007B1872">
            <w:pPr>
              <w:spacing w:after="0"/>
              <w:ind w:left="1" w:firstLine="0"/>
              <w:rPr>
                <w:rFonts w:asciiTheme="minorHAnsi" w:hAnsiTheme="minorHAnsi" w:cstheme="minorHAnsi"/>
                <w:szCs w:val="22"/>
              </w:rPr>
            </w:pPr>
          </w:p>
          <w:p w14:paraId="0F864AB9" w14:textId="5B99204F" w:rsidR="008967D5" w:rsidRPr="00FD4CD2" w:rsidRDefault="008967D5" w:rsidP="007B1872">
            <w:pPr>
              <w:spacing w:after="0"/>
              <w:ind w:left="1" w:firstLine="0"/>
              <w:rPr>
                <w:rFonts w:asciiTheme="minorHAnsi" w:hAnsiTheme="minorHAnsi" w:cstheme="minorHAnsi"/>
                <w:szCs w:val="22"/>
              </w:rPr>
            </w:pPr>
            <w:r w:rsidRPr="001B3BBB">
              <w:rPr>
                <w:rFonts w:asciiTheme="minorHAnsi" w:hAnsiTheme="minorHAnsi" w:cstheme="minorHAnsi"/>
                <w:szCs w:val="22"/>
              </w:rPr>
              <w:t>Unused equipment should not be left around as it could spread disease.</w:t>
            </w:r>
          </w:p>
        </w:tc>
        <w:tc>
          <w:tcPr>
            <w:tcW w:w="1007" w:type="dxa"/>
            <w:tcBorders>
              <w:top w:val="single" w:sz="4" w:space="0" w:color="000000"/>
              <w:left w:val="single" w:sz="4" w:space="0" w:color="000000"/>
              <w:bottom w:val="single" w:sz="4" w:space="0" w:color="000000"/>
              <w:right w:val="single" w:sz="4" w:space="0" w:color="000000"/>
            </w:tcBorders>
          </w:tcPr>
          <w:p w14:paraId="2DED423F" w14:textId="2BCEB2E4" w:rsidR="008967D5" w:rsidRPr="00FD4CD2"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M/H</w:t>
            </w:r>
          </w:p>
        </w:tc>
      </w:tr>
      <w:tr w:rsidR="008967D5" w:rsidRPr="00747379" w14:paraId="3CA5FEC0" w14:textId="77777777" w:rsidTr="00785F12">
        <w:trPr>
          <w:trHeight w:val="1534"/>
        </w:trPr>
        <w:tc>
          <w:tcPr>
            <w:tcW w:w="2399" w:type="dxa"/>
            <w:tcBorders>
              <w:top w:val="single" w:sz="4" w:space="0" w:color="000000"/>
              <w:left w:val="single" w:sz="4" w:space="0" w:color="000000"/>
              <w:bottom w:val="single" w:sz="4" w:space="0" w:color="000000"/>
              <w:right w:val="single" w:sz="4" w:space="0" w:color="000000"/>
            </w:tcBorders>
          </w:tcPr>
          <w:p w14:paraId="3D292C53" w14:textId="5DB2342E" w:rsidR="008967D5" w:rsidRPr="00F44267" w:rsidRDefault="008967D5" w:rsidP="007B1872">
            <w:pPr>
              <w:spacing w:after="0"/>
              <w:ind w:left="1" w:firstLine="0"/>
              <w:rPr>
                <w:rFonts w:asciiTheme="minorHAnsi" w:hAnsiTheme="minorHAnsi" w:cstheme="minorHAnsi"/>
                <w:szCs w:val="22"/>
              </w:rPr>
            </w:pPr>
            <w:r w:rsidRPr="00E22ABE">
              <w:rPr>
                <w:rFonts w:asciiTheme="minorHAnsi" w:hAnsiTheme="minorHAnsi" w:cstheme="minorHAnsi"/>
                <w:szCs w:val="22"/>
              </w:rPr>
              <w:lastRenderedPageBreak/>
              <w:t xml:space="preserve">Risk of bee diseases from other apiaries infecting colonies. Resultant loss of bees and equipment </w:t>
            </w:r>
          </w:p>
        </w:tc>
        <w:tc>
          <w:tcPr>
            <w:tcW w:w="2977" w:type="dxa"/>
            <w:tcBorders>
              <w:top w:val="single" w:sz="4" w:space="0" w:color="000000"/>
              <w:left w:val="single" w:sz="4" w:space="0" w:color="000000"/>
              <w:bottom w:val="single" w:sz="4" w:space="0" w:color="000000"/>
              <w:right w:val="single" w:sz="4" w:space="0" w:color="000000"/>
            </w:tcBorders>
          </w:tcPr>
          <w:p w14:paraId="6F964D7C" w14:textId="1888AE9E" w:rsidR="008967D5" w:rsidRPr="00F44267" w:rsidRDefault="008967D5" w:rsidP="007B1872">
            <w:pPr>
              <w:spacing w:after="0"/>
              <w:ind w:left="1" w:firstLine="0"/>
              <w:rPr>
                <w:rFonts w:asciiTheme="minorHAnsi" w:hAnsiTheme="minorHAnsi" w:cstheme="minorHAnsi"/>
                <w:szCs w:val="22"/>
              </w:rPr>
            </w:pPr>
            <w:r w:rsidRPr="00E22ABE">
              <w:rPr>
                <w:rFonts w:asciiTheme="minorHAnsi" w:hAnsiTheme="minorHAnsi" w:cstheme="minorHAnsi"/>
                <w:szCs w:val="22"/>
              </w:rPr>
              <w:t xml:space="preserve">Bee colonies </w:t>
            </w:r>
          </w:p>
        </w:tc>
        <w:tc>
          <w:tcPr>
            <w:tcW w:w="8930" w:type="dxa"/>
            <w:tcBorders>
              <w:top w:val="single" w:sz="4" w:space="0" w:color="000000"/>
              <w:left w:val="single" w:sz="4" w:space="0" w:color="000000"/>
              <w:bottom w:val="single" w:sz="4" w:space="0" w:color="000000"/>
              <w:right w:val="single" w:sz="4" w:space="0" w:color="000000"/>
            </w:tcBorders>
          </w:tcPr>
          <w:p w14:paraId="74277179" w14:textId="4E9F9813" w:rsidR="008967D5" w:rsidRPr="00F44267" w:rsidRDefault="008967D5" w:rsidP="007B1872">
            <w:pPr>
              <w:spacing w:after="0"/>
              <w:ind w:left="1" w:firstLine="0"/>
              <w:rPr>
                <w:rFonts w:asciiTheme="minorHAnsi" w:hAnsiTheme="minorHAnsi" w:cstheme="minorHAnsi"/>
                <w:szCs w:val="22"/>
              </w:rPr>
            </w:pPr>
            <w:r w:rsidRPr="00E22ABE">
              <w:rPr>
                <w:rFonts w:asciiTheme="minorHAnsi" w:hAnsiTheme="minorHAnsi" w:cstheme="minorHAnsi"/>
                <w:szCs w:val="22"/>
              </w:rPr>
              <w:t xml:space="preserve">Join Beebase at http://www.nationalbeeunit.com to receive updates and notifications directly from DEFRA. This also gives access to local bee inspector. Insurance against loss caused by disease included in membership of local BKA or directly by BBKA.  </w:t>
            </w:r>
          </w:p>
        </w:tc>
        <w:tc>
          <w:tcPr>
            <w:tcW w:w="1007" w:type="dxa"/>
            <w:tcBorders>
              <w:top w:val="single" w:sz="4" w:space="0" w:color="000000"/>
              <w:left w:val="single" w:sz="4" w:space="0" w:color="000000"/>
              <w:bottom w:val="single" w:sz="4" w:space="0" w:color="000000"/>
              <w:right w:val="single" w:sz="4" w:space="0" w:color="000000"/>
            </w:tcBorders>
          </w:tcPr>
          <w:p w14:paraId="283930A9" w14:textId="4C8B50E2"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M/H</w:t>
            </w:r>
          </w:p>
        </w:tc>
      </w:tr>
      <w:tr w:rsidR="008967D5" w:rsidRPr="00747379" w14:paraId="2FC18C19" w14:textId="77777777" w:rsidTr="008967D5">
        <w:trPr>
          <w:trHeight w:val="3230"/>
        </w:trPr>
        <w:tc>
          <w:tcPr>
            <w:tcW w:w="2399" w:type="dxa"/>
            <w:tcBorders>
              <w:top w:val="single" w:sz="4" w:space="0" w:color="000000"/>
              <w:left w:val="single" w:sz="4" w:space="0" w:color="000000"/>
              <w:bottom w:val="single" w:sz="4" w:space="0" w:color="000000"/>
              <w:right w:val="single" w:sz="4" w:space="0" w:color="000000"/>
            </w:tcBorders>
          </w:tcPr>
          <w:p w14:paraId="1B336037" w14:textId="77777777" w:rsidR="008967D5" w:rsidRPr="00747379" w:rsidRDefault="008967D5" w:rsidP="007B1872">
            <w:pPr>
              <w:spacing w:after="0"/>
              <w:ind w:left="0" w:firstLine="0"/>
              <w:rPr>
                <w:rFonts w:asciiTheme="minorHAnsi" w:hAnsiTheme="minorHAnsi" w:cstheme="minorHAnsi"/>
                <w:szCs w:val="22"/>
              </w:rPr>
            </w:pPr>
            <w:r w:rsidRPr="00747379">
              <w:rPr>
                <w:rFonts w:asciiTheme="minorHAnsi" w:hAnsiTheme="minorHAnsi" w:cstheme="minorHAnsi"/>
                <w:szCs w:val="22"/>
              </w:rPr>
              <w:t xml:space="preserve">Aggressive bees. </w:t>
            </w:r>
          </w:p>
          <w:p w14:paraId="1CFEEE88" w14:textId="77777777" w:rsidR="008967D5" w:rsidRPr="00747379" w:rsidRDefault="008967D5" w:rsidP="007B1872">
            <w:pPr>
              <w:spacing w:after="0"/>
              <w:ind w:left="0" w:firstLine="0"/>
              <w:rPr>
                <w:rFonts w:asciiTheme="minorHAnsi" w:hAnsiTheme="minorHAnsi" w:cstheme="minorHAnsi"/>
                <w:szCs w:val="22"/>
              </w:rPr>
            </w:pPr>
            <w:r w:rsidRPr="00747379">
              <w:rPr>
                <w:rFonts w:asciiTheme="minorHAnsi" w:hAnsiTheme="minorHAnsi" w:cstheme="minorHAnsi"/>
                <w:szCs w:val="22"/>
              </w:rPr>
              <w:t xml:space="preserve"> </w:t>
            </w:r>
          </w:p>
          <w:p w14:paraId="085EA618" w14:textId="7B1194FE" w:rsidR="008967D5" w:rsidRPr="00F44267"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Increased risk of stings. </w:t>
            </w:r>
          </w:p>
        </w:tc>
        <w:tc>
          <w:tcPr>
            <w:tcW w:w="2977" w:type="dxa"/>
            <w:tcBorders>
              <w:top w:val="single" w:sz="4" w:space="0" w:color="000000"/>
              <w:left w:val="single" w:sz="4" w:space="0" w:color="000000"/>
              <w:bottom w:val="single" w:sz="4" w:space="0" w:color="000000"/>
              <w:right w:val="single" w:sz="4" w:space="0" w:color="000000"/>
            </w:tcBorders>
          </w:tcPr>
          <w:p w14:paraId="6C8DE050" w14:textId="77777777"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Those </w:t>
            </w:r>
          </w:p>
          <w:p w14:paraId="19E349A3" w14:textId="77777777"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involved in beekeeping </w:t>
            </w:r>
          </w:p>
          <w:p w14:paraId="32169301" w14:textId="3F8CAD55" w:rsidR="008967D5" w:rsidRPr="00F44267"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activity or using noisy equipment (lawn mower, hedge cutter etc.) nearby. </w:t>
            </w:r>
          </w:p>
        </w:tc>
        <w:tc>
          <w:tcPr>
            <w:tcW w:w="8930" w:type="dxa"/>
            <w:tcBorders>
              <w:top w:val="single" w:sz="4" w:space="0" w:color="000000"/>
              <w:left w:val="single" w:sz="4" w:space="0" w:color="000000"/>
              <w:bottom w:val="single" w:sz="4" w:space="0" w:color="000000"/>
              <w:right w:val="single" w:sz="4" w:space="0" w:color="000000"/>
            </w:tcBorders>
          </w:tcPr>
          <w:p w14:paraId="12E27BC9" w14:textId="77777777"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Gentle bee varieties used. </w:t>
            </w:r>
          </w:p>
          <w:p w14:paraId="15B382B2" w14:textId="77777777"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 </w:t>
            </w:r>
          </w:p>
          <w:p w14:paraId="115A4A16" w14:textId="77777777" w:rsidR="008967D5"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Bees confined to the hive if weather or other factors make them irritable. Hives worked on only when conditions are right for beekeeping. </w:t>
            </w:r>
          </w:p>
          <w:p w14:paraId="4C9EDF3B" w14:textId="77777777" w:rsidR="008967D5" w:rsidRDefault="008967D5" w:rsidP="007B1872">
            <w:pPr>
              <w:spacing w:after="0"/>
              <w:ind w:left="1" w:firstLine="0"/>
              <w:rPr>
                <w:rFonts w:asciiTheme="minorHAnsi" w:hAnsiTheme="minorHAnsi" w:cstheme="minorHAnsi"/>
                <w:szCs w:val="22"/>
              </w:rPr>
            </w:pPr>
          </w:p>
          <w:p w14:paraId="4E1ACC98" w14:textId="77777777" w:rsidR="008967D5"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Any persistently aggressive colony to be re-queened. </w:t>
            </w:r>
          </w:p>
          <w:p w14:paraId="1019BF4C" w14:textId="77777777" w:rsidR="008967D5" w:rsidRDefault="008967D5" w:rsidP="007B1872">
            <w:pPr>
              <w:spacing w:after="0"/>
              <w:ind w:left="1" w:firstLine="0"/>
              <w:rPr>
                <w:rFonts w:asciiTheme="minorHAnsi" w:hAnsiTheme="minorHAnsi" w:cstheme="minorHAnsi"/>
                <w:szCs w:val="22"/>
              </w:rPr>
            </w:pPr>
          </w:p>
          <w:p w14:paraId="22A9B4BE" w14:textId="7527BA0F"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Bees are appropriately smoked before hive inspection. </w:t>
            </w:r>
          </w:p>
          <w:p w14:paraId="63879AD6" w14:textId="77777777"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 </w:t>
            </w:r>
          </w:p>
          <w:p w14:paraId="27124E41" w14:textId="644BFE53" w:rsidR="008967D5" w:rsidRPr="00F44267"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Lead beekeeper is always in attendance when hive is opened.  </w:t>
            </w:r>
          </w:p>
        </w:tc>
        <w:tc>
          <w:tcPr>
            <w:tcW w:w="1007" w:type="dxa"/>
            <w:tcBorders>
              <w:top w:val="single" w:sz="4" w:space="0" w:color="000000"/>
              <w:left w:val="single" w:sz="4" w:space="0" w:color="000000"/>
              <w:bottom w:val="single" w:sz="4" w:space="0" w:color="000000"/>
              <w:right w:val="single" w:sz="4" w:space="0" w:color="000000"/>
            </w:tcBorders>
          </w:tcPr>
          <w:p w14:paraId="0450D2A2" w14:textId="1215343A"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M/M</w:t>
            </w:r>
          </w:p>
        </w:tc>
      </w:tr>
      <w:tr w:rsidR="008967D5" w:rsidRPr="00747379" w14:paraId="1043256B" w14:textId="77777777" w:rsidTr="00785F12">
        <w:trPr>
          <w:trHeight w:val="1134"/>
        </w:trPr>
        <w:tc>
          <w:tcPr>
            <w:tcW w:w="2399" w:type="dxa"/>
            <w:tcBorders>
              <w:top w:val="single" w:sz="4" w:space="0" w:color="000000"/>
              <w:left w:val="single" w:sz="4" w:space="0" w:color="000000"/>
              <w:bottom w:val="single" w:sz="4" w:space="0" w:color="000000"/>
              <w:right w:val="single" w:sz="4" w:space="0" w:color="000000"/>
            </w:tcBorders>
          </w:tcPr>
          <w:p w14:paraId="1688400E" w14:textId="77777777" w:rsidR="008967D5" w:rsidRPr="00747379" w:rsidRDefault="008967D5" w:rsidP="007B1872">
            <w:pPr>
              <w:spacing w:after="0"/>
              <w:ind w:left="0" w:firstLine="0"/>
              <w:rPr>
                <w:rFonts w:asciiTheme="minorHAnsi" w:hAnsiTheme="minorHAnsi" w:cstheme="minorHAnsi"/>
                <w:szCs w:val="22"/>
              </w:rPr>
            </w:pPr>
            <w:r w:rsidRPr="00747379">
              <w:rPr>
                <w:rFonts w:asciiTheme="minorHAnsi" w:hAnsiTheme="minorHAnsi" w:cstheme="minorHAnsi"/>
                <w:szCs w:val="22"/>
              </w:rPr>
              <w:t xml:space="preserve">Using hammers, nails and other hand tools to build or repair hives. </w:t>
            </w:r>
          </w:p>
          <w:p w14:paraId="31BF1539" w14:textId="040E157B" w:rsidR="008967D5" w:rsidRPr="00747379" w:rsidRDefault="008967D5" w:rsidP="007B1872">
            <w:pPr>
              <w:spacing w:after="0"/>
              <w:ind w:left="0" w:firstLine="0"/>
              <w:rPr>
                <w:rFonts w:asciiTheme="minorHAnsi" w:hAnsiTheme="minorHAnsi" w:cstheme="minorHAnsi"/>
                <w:szCs w:val="22"/>
              </w:rPr>
            </w:pPr>
            <w:r w:rsidRPr="00747379">
              <w:rPr>
                <w:rFonts w:asciiTheme="minorHAnsi" w:hAnsiTheme="minorHAnsi" w:cstheme="minorHAnsi"/>
                <w:szCs w:val="22"/>
              </w:rPr>
              <w:t xml:space="preserve">Risk of injury. </w:t>
            </w:r>
          </w:p>
        </w:tc>
        <w:tc>
          <w:tcPr>
            <w:tcW w:w="2977" w:type="dxa"/>
            <w:tcBorders>
              <w:top w:val="single" w:sz="4" w:space="0" w:color="000000"/>
              <w:left w:val="single" w:sz="4" w:space="0" w:color="000000"/>
              <w:bottom w:val="single" w:sz="4" w:space="0" w:color="000000"/>
              <w:right w:val="single" w:sz="4" w:space="0" w:color="000000"/>
            </w:tcBorders>
          </w:tcPr>
          <w:p w14:paraId="2B5AD299" w14:textId="77777777"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Anyone </w:t>
            </w:r>
          </w:p>
          <w:p w14:paraId="0A9DF8D0" w14:textId="564DF2ED" w:rsidR="008967D5" w:rsidRPr="00747379"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involved in building or maintaining equipment </w:t>
            </w:r>
          </w:p>
        </w:tc>
        <w:tc>
          <w:tcPr>
            <w:tcW w:w="8930" w:type="dxa"/>
            <w:tcBorders>
              <w:top w:val="single" w:sz="4" w:space="0" w:color="000000"/>
              <w:left w:val="single" w:sz="4" w:space="0" w:color="000000"/>
              <w:bottom w:val="single" w:sz="4" w:space="0" w:color="000000"/>
              <w:right w:val="single" w:sz="4" w:space="0" w:color="000000"/>
            </w:tcBorders>
          </w:tcPr>
          <w:p w14:paraId="41410711" w14:textId="77777777" w:rsidR="008967D5" w:rsidRDefault="008967D5" w:rsidP="007B1872">
            <w:pPr>
              <w:spacing w:after="0"/>
              <w:ind w:left="1" w:firstLine="0"/>
              <w:rPr>
                <w:rFonts w:asciiTheme="minorHAnsi" w:hAnsiTheme="minorHAnsi" w:cstheme="minorHAnsi"/>
                <w:szCs w:val="22"/>
              </w:rPr>
            </w:pPr>
            <w:r w:rsidRPr="00747379">
              <w:rPr>
                <w:rFonts w:asciiTheme="minorHAnsi" w:hAnsiTheme="minorHAnsi" w:cstheme="minorHAnsi"/>
                <w:szCs w:val="22"/>
              </w:rPr>
              <w:t xml:space="preserve">Tools and equipment regularly checked to ensure good condition. </w:t>
            </w:r>
          </w:p>
          <w:p w14:paraId="31CEE36F" w14:textId="77777777" w:rsidR="008967D5" w:rsidRDefault="008967D5" w:rsidP="007B1872">
            <w:pPr>
              <w:spacing w:after="0"/>
              <w:ind w:left="1" w:firstLine="0"/>
              <w:rPr>
                <w:rFonts w:asciiTheme="minorHAnsi" w:hAnsiTheme="minorHAnsi" w:cstheme="minorHAnsi"/>
                <w:szCs w:val="22"/>
              </w:rPr>
            </w:pPr>
          </w:p>
          <w:p w14:paraId="695EF384" w14:textId="3DFEBA7C" w:rsidR="008967D5" w:rsidRPr="00747379"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First Aid kit available. </w:t>
            </w:r>
          </w:p>
        </w:tc>
        <w:tc>
          <w:tcPr>
            <w:tcW w:w="1007" w:type="dxa"/>
            <w:tcBorders>
              <w:top w:val="single" w:sz="4" w:space="0" w:color="000000"/>
              <w:left w:val="single" w:sz="4" w:space="0" w:color="000000"/>
              <w:bottom w:val="single" w:sz="4" w:space="0" w:color="000000"/>
              <w:right w:val="single" w:sz="4" w:space="0" w:color="000000"/>
            </w:tcBorders>
          </w:tcPr>
          <w:p w14:paraId="7AB0F261" w14:textId="21FD8F40"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M/M</w:t>
            </w:r>
          </w:p>
        </w:tc>
      </w:tr>
      <w:tr w:rsidR="008967D5" w:rsidRPr="00747379" w14:paraId="208E9FB4" w14:textId="77777777" w:rsidTr="00785F12">
        <w:trPr>
          <w:trHeight w:val="2268"/>
        </w:trPr>
        <w:tc>
          <w:tcPr>
            <w:tcW w:w="2399" w:type="dxa"/>
            <w:tcBorders>
              <w:top w:val="single" w:sz="4" w:space="0" w:color="000000"/>
              <w:left w:val="single" w:sz="4" w:space="0" w:color="000000"/>
              <w:bottom w:val="single" w:sz="4" w:space="0" w:color="000000"/>
              <w:right w:val="single" w:sz="4" w:space="0" w:color="000000"/>
            </w:tcBorders>
          </w:tcPr>
          <w:p w14:paraId="0C9148A6" w14:textId="77777777"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Risk of injury during honey processing. </w:t>
            </w:r>
          </w:p>
          <w:p w14:paraId="52E6BDD6" w14:textId="3C9CB783" w:rsidR="008967D5" w:rsidRPr="00747379"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338E0B3"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Anyone </w:t>
            </w:r>
          </w:p>
          <w:p w14:paraId="790D8D63" w14:textId="18111124" w:rsidR="008967D5" w:rsidRPr="00747379"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involved in activity. </w:t>
            </w:r>
          </w:p>
        </w:tc>
        <w:tc>
          <w:tcPr>
            <w:tcW w:w="8930" w:type="dxa"/>
            <w:tcBorders>
              <w:top w:val="single" w:sz="4" w:space="0" w:color="000000"/>
              <w:left w:val="single" w:sz="4" w:space="0" w:color="000000"/>
              <w:bottom w:val="single" w:sz="4" w:space="0" w:color="000000"/>
              <w:right w:val="single" w:sz="4" w:space="0" w:color="000000"/>
            </w:tcBorders>
          </w:tcPr>
          <w:p w14:paraId="29C2C069" w14:textId="77777777" w:rsidR="008967D5" w:rsidRDefault="008967D5" w:rsidP="007B1872">
            <w:pPr>
              <w:spacing w:after="0"/>
              <w:ind w:left="1" w:right="207" w:firstLine="0"/>
              <w:rPr>
                <w:rFonts w:asciiTheme="minorHAnsi" w:hAnsiTheme="minorHAnsi" w:cstheme="minorHAnsi"/>
                <w:szCs w:val="22"/>
              </w:rPr>
            </w:pPr>
            <w:r>
              <w:rPr>
                <w:rFonts w:asciiTheme="minorHAnsi" w:hAnsiTheme="minorHAnsi" w:cstheme="minorHAnsi"/>
                <w:szCs w:val="22"/>
              </w:rPr>
              <w:t xml:space="preserve">Keep surfaces and floor clear and clean during activity to reduce risk of sticky or slippery surfaces. </w:t>
            </w:r>
          </w:p>
          <w:p w14:paraId="01B7F49D" w14:textId="77777777" w:rsidR="008967D5" w:rsidRDefault="008967D5" w:rsidP="007B1872">
            <w:pPr>
              <w:spacing w:after="0"/>
              <w:ind w:left="1" w:right="207" w:firstLine="0"/>
              <w:rPr>
                <w:rFonts w:asciiTheme="minorHAnsi" w:hAnsiTheme="minorHAnsi" w:cstheme="minorHAnsi"/>
                <w:szCs w:val="22"/>
              </w:rPr>
            </w:pPr>
          </w:p>
          <w:p w14:paraId="0DCE29E1" w14:textId="77777777" w:rsidR="008967D5" w:rsidRDefault="008967D5" w:rsidP="007B1872">
            <w:pPr>
              <w:spacing w:after="0"/>
              <w:ind w:left="1" w:right="207" w:firstLine="0"/>
              <w:rPr>
                <w:rFonts w:asciiTheme="minorHAnsi" w:hAnsiTheme="minorHAnsi" w:cstheme="minorHAnsi"/>
                <w:szCs w:val="22"/>
              </w:rPr>
            </w:pPr>
            <w:r>
              <w:rPr>
                <w:rFonts w:asciiTheme="minorHAnsi" w:hAnsiTheme="minorHAnsi" w:cstheme="minorHAnsi"/>
                <w:szCs w:val="22"/>
              </w:rPr>
              <w:t xml:space="preserve">Ensure uncapping knifes or folks or any electrical equipment is used safely. </w:t>
            </w:r>
          </w:p>
          <w:p w14:paraId="7FD7509B" w14:textId="77777777" w:rsidR="008967D5" w:rsidRDefault="008967D5" w:rsidP="007B1872">
            <w:pPr>
              <w:spacing w:after="0"/>
              <w:ind w:left="1" w:right="207" w:firstLine="0"/>
              <w:rPr>
                <w:rFonts w:asciiTheme="minorHAnsi" w:hAnsiTheme="minorHAnsi" w:cstheme="minorHAnsi"/>
                <w:szCs w:val="22"/>
              </w:rPr>
            </w:pPr>
          </w:p>
          <w:p w14:paraId="61CB4AF2" w14:textId="392948B6" w:rsidR="008967D5" w:rsidRDefault="008967D5" w:rsidP="007B1872">
            <w:pPr>
              <w:spacing w:after="0"/>
              <w:ind w:left="1" w:right="207" w:firstLine="0"/>
              <w:rPr>
                <w:rFonts w:asciiTheme="minorHAnsi" w:hAnsiTheme="minorHAnsi" w:cstheme="minorHAnsi"/>
                <w:szCs w:val="22"/>
              </w:rPr>
            </w:pPr>
            <w:r>
              <w:rPr>
                <w:rFonts w:asciiTheme="minorHAnsi" w:hAnsiTheme="minorHAnsi" w:cstheme="minorHAnsi"/>
                <w:szCs w:val="22"/>
              </w:rPr>
              <w:t xml:space="preserve">Electrical equipment to be regularly tested.  </w:t>
            </w:r>
          </w:p>
          <w:p w14:paraId="4F0720F2"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 </w:t>
            </w:r>
          </w:p>
          <w:p w14:paraId="17F5F638" w14:textId="5F8D238B" w:rsidR="008967D5" w:rsidRPr="00747379"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Ensure heavy equipment is lifted safely according to correct manual handling procedures. </w:t>
            </w:r>
          </w:p>
        </w:tc>
        <w:tc>
          <w:tcPr>
            <w:tcW w:w="1007" w:type="dxa"/>
            <w:tcBorders>
              <w:top w:val="single" w:sz="4" w:space="0" w:color="000000"/>
              <w:left w:val="single" w:sz="4" w:space="0" w:color="000000"/>
              <w:bottom w:val="single" w:sz="4" w:space="0" w:color="000000"/>
              <w:right w:val="single" w:sz="4" w:space="0" w:color="000000"/>
            </w:tcBorders>
          </w:tcPr>
          <w:p w14:paraId="51F38182" w14:textId="4CEEC273"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M/M</w:t>
            </w:r>
          </w:p>
        </w:tc>
      </w:tr>
      <w:tr w:rsidR="008967D5" w:rsidRPr="00747379" w14:paraId="73CB42CE" w14:textId="77777777" w:rsidTr="00785F12">
        <w:trPr>
          <w:trHeight w:val="1984"/>
        </w:trPr>
        <w:tc>
          <w:tcPr>
            <w:tcW w:w="2399" w:type="dxa"/>
            <w:tcBorders>
              <w:top w:val="single" w:sz="4" w:space="0" w:color="000000"/>
              <w:left w:val="single" w:sz="4" w:space="0" w:color="000000"/>
              <w:bottom w:val="single" w:sz="4" w:space="0" w:color="000000"/>
              <w:right w:val="single" w:sz="4" w:space="0" w:color="000000"/>
            </w:tcBorders>
          </w:tcPr>
          <w:p w14:paraId="0C92571F" w14:textId="115F327D"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lastRenderedPageBreak/>
              <w:t xml:space="preserve">Risk of vandalism to bee hives leading to bee stings and swarming </w:t>
            </w:r>
          </w:p>
        </w:tc>
        <w:tc>
          <w:tcPr>
            <w:tcW w:w="2977" w:type="dxa"/>
            <w:tcBorders>
              <w:top w:val="single" w:sz="4" w:space="0" w:color="000000"/>
              <w:left w:val="single" w:sz="4" w:space="0" w:color="000000"/>
              <w:bottom w:val="single" w:sz="4" w:space="0" w:color="000000"/>
              <w:right w:val="single" w:sz="4" w:space="0" w:color="000000"/>
            </w:tcBorders>
          </w:tcPr>
          <w:p w14:paraId="6524F622" w14:textId="0C20A7BA"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Everyone, vandals </w:t>
            </w:r>
          </w:p>
        </w:tc>
        <w:tc>
          <w:tcPr>
            <w:tcW w:w="8930" w:type="dxa"/>
            <w:tcBorders>
              <w:top w:val="single" w:sz="4" w:space="0" w:color="000000"/>
              <w:left w:val="single" w:sz="4" w:space="0" w:color="000000"/>
              <w:bottom w:val="single" w:sz="4" w:space="0" w:color="000000"/>
              <w:right w:val="single" w:sz="4" w:space="0" w:color="000000"/>
            </w:tcBorders>
          </w:tcPr>
          <w:p w14:paraId="5BCF3487"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Warning signs to be displayed near apiary. </w:t>
            </w:r>
          </w:p>
          <w:p w14:paraId="371F1475"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 </w:t>
            </w:r>
          </w:p>
          <w:p w14:paraId="426A83CD" w14:textId="77777777" w:rsidR="008967D5" w:rsidRDefault="008967D5" w:rsidP="007B1872">
            <w:pPr>
              <w:spacing w:after="0"/>
              <w:ind w:left="1" w:right="207" w:firstLine="0"/>
              <w:rPr>
                <w:rFonts w:asciiTheme="minorHAnsi" w:hAnsiTheme="minorHAnsi" w:cstheme="minorHAnsi"/>
                <w:szCs w:val="22"/>
              </w:rPr>
            </w:pPr>
            <w:r>
              <w:rPr>
                <w:rFonts w:asciiTheme="minorHAnsi" w:hAnsiTheme="minorHAnsi" w:cstheme="minorHAnsi"/>
                <w:szCs w:val="22"/>
              </w:rPr>
              <w:t xml:space="preserve">Bee hives correctly located in quiet location away from public footpaths. Seek advice from local BKA  </w:t>
            </w:r>
          </w:p>
          <w:p w14:paraId="77D0E9A5" w14:textId="77777777" w:rsidR="008967D5" w:rsidRDefault="008967D5" w:rsidP="007B1872">
            <w:pPr>
              <w:spacing w:after="0"/>
              <w:ind w:left="1" w:right="207" w:firstLine="0"/>
              <w:rPr>
                <w:rFonts w:asciiTheme="minorHAnsi" w:hAnsiTheme="minorHAnsi" w:cstheme="minorHAnsi"/>
                <w:szCs w:val="22"/>
              </w:rPr>
            </w:pPr>
          </w:p>
          <w:p w14:paraId="56036731" w14:textId="6F60A36E" w:rsidR="008967D5" w:rsidRDefault="008967D5" w:rsidP="007B1872">
            <w:pPr>
              <w:spacing w:after="0"/>
              <w:ind w:left="1" w:right="207" w:firstLine="0"/>
              <w:rPr>
                <w:rFonts w:asciiTheme="minorHAnsi" w:hAnsiTheme="minorHAnsi" w:cstheme="minorHAnsi"/>
                <w:szCs w:val="22"/>
              </w:rPr>
            </w:pPr>
            <w:r>
              <w:rPr>
                <w:rFonts w:asciiTheme="minorHAnsi" w:hAnsiTheme="minorHAnsi" w:cstheme="minorHAnsi"/>
                <w:szCs w:val="22"/>
              </w:rPr>
              <w:t xml:space="preserve">Gates to allotments to be locked at all times. </w:t>
            </w:r>
          </w:p>
        </w:tc>
        <w:tc>
          <w:tcPr>
            <w:tcW w:w="1007" w:type="dxa"/>
            <w:tcBorders>
              <w:top w:val="single" w:sz="4" w:space="0" w:color="000000"/>
              <w:left w:val="single" w:sz="4" w:space="0" w:color="000000"/>
              <w:bottom w:val="single" w:sz="4" w:space="0" w:color="000000"/>
              <w:right w:val="single" w:sz="4" w:space="0" w:color="000000"/>
            </w:tcBorders>
          </w:tcPr>
          <w:p w14:paraId="5B9AB1C5" w14:textId="77ED8880"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M/H</w:t>
            </w:r>
          </w:p>
        </w:tc>
      </w:tr>
      <w:tr w:rsidR="008967D5" w:rsidRPr="00747379" w14:paraId="7E82F04F" w14:textId="77777777" w:rsidTr="008967D5">
        <w:trPr>
          <w:trHeight w:val="1676"/>
        </w:trPr>
        <w:tc>
          <w:tcPr>
            <w:tcW w:w="2399" w:type="dxa"/>
            <w:tcBorders>
              <w:top w:val="single" w:sz="4" w:space="0" w:color="000000"/>
              <w:left w:val="single" w:sz="4" w:space="0" w:color="000000"/>
              <w:bottom w:val="single" w:sz="4" w:space="0" w:color="000000"/>
              <w:right w:val="single" w:sz="4" w:space="0" w:color="000000"/>
            </w:tcBorders>
          </w:tcPr>
          <w:p w14:paraId="7D00BC5D" w14:textId="77777777"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Slips, trips and falls </w:t>
            </w:r>
          </w:p>
          <w:p w14:paraId="330C794B" w14:textId="204744FB"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095F4A3" w14:textId="692E1B23"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Everyone entering </w:t>
            </w:r>
          </w:p>
        </w:tc>
        <w:tc>
          <w:tcPr>
            <w:tcW w:w="8930" w:type="dxa"/>
            <w:tcBorders>
              <w:top w:val="single" w:sz="4" w:space="0" w:color="000000"/>
              <w:left w:val="single" w:sz="4" w:space="0" w:color="000000"/>
              <w:bottom w:val="single" w:sz="4" w:space="0" w:color="000000"/>
              <w:right w:val="single" w:sz="4" w:space="0" w:color="000000"/>
            </w:tcBorders>
          </w:tcPr>
          <w:p w14:paraId="28D3F245"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Deliver safety briefing before entering apiary. </w:t>
            </w:r>
          </w:p>
          <w:p w14:paraId="6A0DCF19" w14:textId="77777777" w:rsidR="008967D5" w:rsidRDefault="008967D5" w:rsidP="007B1872">
            <w:pPr>
              <w:spacing w:after="0"/>
              <w:ind w:left="1" w:firstLine="0"/>
              <w:rPr>
                <w:rFonts w:asciiTheme="minorHAnsi" w:hAnsiTheme="minorHAnsi" w:cstheme="minorHAnsi"/>
                <w:szCs w:val="22"/>
              </w:rPr>
            </w:pPr>
          </w:p>
          <w:p w14:paraId="547F48B3" w14:textId="7E2F284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Keep areas around hives clear of obstructions.</w:t>
            </w:r>
          </w:p>
          <w:p w14:paraId="2D8A29D7" w14:textId="77777777" w:rsidR="008967D5" w:rsidRDefault="008967D5" w:rsidP="007B1872">
            <w:pPr>
              <w:spacing w:after="0"/>
              <w:ind w:left="1" w:firstLine="0"/>
              <w:rPr>
                <w:rFonts w:asciiTheme="minorHAnsi" w:hAnsiTheme="minorHAnsi" w:cstheme="minorHAnsi"/>
                <w:szCs w:val="22"/>
              </w:rPr>
            </w:pPr>
          </w:p>
          <w:p w14:paraId="13D6C225" w14:textId="3A6A89F0"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Where appropriate footwear.</w:t>
            </w:r>
          </w:p>
        </w:tc>
        <w:tc>
          <w:tcPr>
            <w:tcW w:w="1007" w:type="dxa"/>
            <w:tcBorders>
              <w:top w:val="single" w:sz="4" w:space="0" w:color="000000"/>
              <w:left w:val="single" w:sz="4" w:space="0" w:color="000000"/>
              <w:bottom w:val="single" w:sz="4" w:space="0" w:color="000000"/>
              <w:right w:val="single" w:sz="4" w:space="0" w:color="000000"/>
            </w:tcBorders>
          </w:tcPr>
          <w:p w14:paraId="30E2D05F" w14:textId="051791CF"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M/M</w:t>
            </w:r>
          </w:p>
        </w:tc>
      </w:tr>
      <w:tr w:rsidR="008967D5" w:rsidRPr="00747379" w14:paraId="2ABF6CCB" w14:textId="77777777" w:rsidTr="00785F12">
        <w:trPr>
          <w:trHeight w:val="2665"/>
        </w:trPr>
        <w:tc>
          <w:tcPr>
            <w:tcW w:w="2399" w:type="dxa"/>
            <w:tcBorders>
              <w:top w:val="single" w:sz="4" w:space="0" w:color="000000"/>
              <w:left w:val="single" w:sz="4" w:space="0" w:color="000000"/>
              <w:bottom w:val="single" w:sz="4" w:space="0" w:color="000000"/>
              <w:right w:val="single" w:sz="4" w:space="0" w:color="000000"/>
            </w:tcBorders>
          </w:tcPr>
          <w:p w14:paraId="631C59BE" w14:textId="4B211ED8"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Misuse of chemicals (bee disease treatments if used) etc. </w:t>
            </w:r>
          </w:p>
          <w:p w14:paraId="51ABC7EE" w14:textId="77777777"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 </w:t>
            </w:r>
          </w:p>
          <w:p w14:paraId="4621E39B" w14:textId="77777777"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Use of chemicals (bee </w:t>
            </w:r>
          </w:p>
          <w:p w14:paraId="1D258B9A" w14:textId="77777777"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disease treatments) </w:t>
            </w:r>
          </w:p>
          <w:p w14:paraId="446941B3" w14:textId="77777777"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 </w:t>
            </w:r>
          </w:p>
          <w:p w14:paraId="01990C92" w14:textId="150A570F"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783E75F" w14:textId="48BA848F"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Beekeepers </w:t>
            </w:r>
          </w:p>
        </w:tc>
        <w:tc>
          <w:tcPr>
            <w:tcW w:w="8930" w:type="dxa"/>
            <w:tcBorders>
              <w:top w:val="single" w:sz="4" w:space="0" w:color="000000"/>
              <w:left w:val="single" w:sz="4" w:space="0" w:color="000000"/>
              <w:bottom w:val="single" w:sz="4" w:space="0" w:color="000000"/>
              <w:right w:val="single" w:sz="4" w:space="0" w:color="000000"/>
            </w:tcBorders>
          </w:tcPr>
          <w:p w14:paraId="367C3EF0"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Chemicals to be stored securely as per COSHH guidance. </w:t>
            </w:r>
          </w:p>
          <w:p w14:paraId="5787409F"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 </w:t>
            </w:r>
          </w:p>
          <w:p w14:paraId="7AC6FFE1" w14:textId="71869DB8"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Instructions to be followed.</w:t>
            </w:r>
          </w:p>
          <w:p w14:paraId="3F535F10"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 </w:t>
            </w:r>
          </w:p>
          <w:p w14:paraId="7C72BA42"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PPE to be worn when using chemicals – gloves, mask, goggles. </w:t>
            </w:r>
          </w:p>
          <w:p w14:paraId="586060D3"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 </w:t>
            </w:r>
          </w:p>
          <w:p w14:paraId="046F5965"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Disposal of used chemicals and treatments to be done so safely and as per instructions </w:t>
            </w:r>
          </w:p>
          <w:p w14:paraId="2CE5047E" w14:textId="23108E86"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 </w:t>
            </w:r>
          </w:p>
          <w:p w14:paraId="4A501967" w14:textId="6D4CAFA8"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All chemical to be washed off from skin if contact is made.  </w:t>
            </w:r>
          </w:p>
        </w:tc>
        <w:tc>
          <w:tcPr>
            <w:tcW w:w="1007" w:type="dxa"/>
            <w:tcBorders>
              <w:top w:val="single" w:sz="4" w:space="0" w:color="000000"/>
              <w:left w:val="single" w:sz="4" w:space="0" w:color="000000"/>
              <w:bottom w:val="single" w:sz="4" w:space="0" w:color="000000"/>
              <w:right w:val="single" w:sz="4" w:space="0" w:color="000000"/>
            </w:tcBorders>
          </w:tcPr>
          <w:p w14:paraId="7DEB6D50" w14:textId="129D85EC"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H/L</w:t>
            </w:r>
          </w:p>
        </w:tc>
      </w:tr>
      <w:tr w:rsidR="008967D5" w:rsidRPr="00747379" w14:paraId="194FBB6B" w14:textId="77777777" w:rsidTr="008967D5">
        <w:trPr>
          <w:trHeight w:val="1676"/>
        </w:trPr>
        <w:tc>
          <w:tcPr>
            <w:tcW w:w="2399" w:type="dxa"/>
            <w:tcBorders>
              <w:top w:val="single" w:sz="4" w:space="0" w:color="000000"/>
              <w:left w:val="single" w:sz="4" w:space="0" w:color="000000"/>
              <w:bottom w:val="single" w:sz="4" w:space="0" w:color="000000"/>
              <w:right w:val="single" w:sz="4" w:space="0" w:color="000000"/>
            </w:tcBorders>
          </w:tcPr>
          <w:p w14:paraId="2919F3F6" w14:textId="77777777" w:rsidR="008967D5" w:rsidRDefault="008967D5" w:rsidP="007B1872">
            <w:pPr>
              <w:spacing w:after="0"/>
              <w:ind w:left="0" w:right="58" w:firstLine="0"/>
              <w:rPr>
                <w:rFonts w:asciiTheme="minorHAnsi" w:hAnsiTheme="minorHAnsi" w:cstheme="minorHAnsi"/>
                <w:szCs w:val="22"/>
              </w:rPr>
            </w:pPr>
            <w:r>
              <w:rPr>
                <w:rFonts w:asciiTheme="minorHAnsi" w:hAnsiTheme="minorHAnsi" w:cstheme="minorHAnsi"/>
                <w:szCs w:val="22"/>
              </w:rPr>
              <w:t xml:space="preserve">Cleaning and maintaining equipment. </w:t>
            </w:r>
          </w:p>
          <w:p w14:paraId="63B0DA63" w14:textId="77777777"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 </w:t>
            </w:r>
          </w:p>
          <w:p w14:paraId="12B706BF" w14:textId="77777777"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Using blow-torches or similar equipment. </w:t>
            </w:r>
          </w:p>
          <w:p w14:paraId="128A8DC1" w14:textId="77777777"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 </w:t>
            </w:r>
          </w:p>
          <w:p w14:paraId="686CD9B6" w14:textId="77777777"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Using sharp tools. </w:t>
            </w:r>
          </w:p>
          <w:p w14:paraId="32E90897" w14:textId="77777777"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 </w:t>
            </w:r>
          </w:p>
          <w:p w14:paraId="4FD57402" w14:textId="30FB4ACB"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Using chemicals (i.e., wood stain / protector). </w:t>
            </w:r>
          </w:p>
        </w:tc>
        <w:tc>
          <w:tcPr>
            <w:tcW w:w="2977" w:type="dxa"/>
            <w:tcBorders>
              <w:top w:val="single" w:sz="4" w:space="0" w:color="000000"/>
              <w:left w:val="single" w:sz="4" w:space="0" w:color="000000"/>
              <w:bottom w:val="single" w:sz="4" w:space="0" w:color="000000"/>
              <w:right w:val="single" w:sz="4" w:space="0" w:color="000000"/>
            </w:tcBorders>
          </w:tcPr>
          <w:p w14:paraId="4AD05461" w14:textId="33712198"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Persons involved in activity. </w:t>
            </w:r>
          </w:p>
        </w:tc>
        <w:tc>
          <w:tcPr>
            <w:tcW w:w="8930" w:type="dxa"/>
            <w:tcBorders>
              <w:top w:val="single" w:sz="4" w:space="0" w:color="000000"/>
              <w:left w:val="single" w:sz="4" w:space="0" w:color="000000"/>
              <w:bottom w:val="single" w:sz="4" w:space="0" w:color="000000"/>
              <w:right w:val="single" w:sz="4" w:space="0" w:color="000000"/>
            </w:tcBorders>
          </w:tcPr>
          <w:p w14:paraId="5F19214F"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Equipment must be safety tested and properly maintained.  </w:t>
            </w:r>
          </w:p>
          <w:p w14:paraId="621FACA3"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 </w:t>
            </w:r>
          </w:p>
          <w:p w14:paraId="742EDA5B"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Only responsible adult(s) to use blow-torches or similar equipment. </w:t>
            </w:r>
          </w:p>
          <w:p w14:paraId="447BB98A"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 </w:t>
            </w:r>
          </w:p>
          <w:p w14:paraId="5989ACF0" w14:textId="40356B35"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Protective gloves and safety equipment to be worn.</w:t>
            </w:r>
          </w:p>
          <w:p w14:paraId="11BC49CF"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 </w:t>
            </w:r>
          </w:p>
          <w:p w14:paraId="6661FF4A" w14:textId="53BEAFC0"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 Use chemicals in accordance with manufacturer’s instructions. </w:t>
            </w:r>
          </w:p>
          <w:p w14:paraId="3541FD68" w14:textId="4102CE4D" w:rsidR="008967D5" w:rsidRDefault="008967D5" w:rsidP="007B1872">
            <w:pPr>
              <w:spacing w:after="0"/>
              <w:rPr>
                <w:rFonts w:asciiTheme="minorHAnsi" w:hAnsiTheme="minorHAnsi" w:cstheme="minorHAnsi"/>
                <w:szCs w:val="22"/>
              </w:rPr>
            </w:pPr>
          </w:p>
        </w:tc>
        <w:tc>
          <w:tcPr>
            <w:tcW w:w="1007" w:type="dxa"/>
            <w:tcBorders>
              <w:top w:val="single" w:sz="4" w:space="0" w:color="000000"/>
              <w:left w:val="single" w:sz="4" w:space="0" w:color="000000"/>
              <w:bottom w:val="single" w:sz="4" w:space="0" w:color="000000"/>
              <w:right w:val="single" w:sz="4" w:space="0" w:color="000000"/>
            </w:tcBorders>
          </w:tcPr>
          <w:p w14:paraId="3FA35566" w14:textId="10122ED6"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H/M</w:t>
            </w:r>
          </w:p>
        </w:tc>
      </w:tr>
      <w:tr w:rsidR="008967D5" w:rsidRPr="00747379" w14:paraId="2BB5CB39" w14:textId="77777777" w:rsidTr="0089023C">
        <w:trPr>
          <w:trHeight w:val="2812"/>
        </w:trPr>
        <w:tc>
          <w:tcPr>
            <w:tcW w:w="2399" w:type="dxa"/>
            <w:tcBorders>
              <w:top w:val="single" w:sz="4" w:space="0" w:color="000000"/>
              <w:left w:val="single" w:sz="4" w:space="0" w:color="000000"/>
              <w:bottom w:val="single" w:sz="4" w:space="0" w:color="000000"/>
              <w:right w:val="single" w:sz="4" w:space="0" w:color="000000"/>
            </w:tcBorders>
          </w:tcPr>
          <w:p w14:paraId="24FA52E5" w14:textId="77777777" w:rsidR="008967D5" w:rsidRPr="00EE6A03" w:rsidRDefault="008967D5" w:rsidP="007B1872">
            <w:pPr>
              <w:spacing w:after="0"/>
              <w:ind w:left="0" w:firstLine="0"/>
              <w:rPr>
                <w:rFonts w:asciiTheme="minorHAnsi" w:hAnsiTheme="minorHAnsi" w:cstheme="minorHAnsi"/>
                <w:szCs w:val="22"/>
              </w:rPr>
            </w:pPr>
            <w:r w:rsidRPr="00EE6A03">
              <w:rPr>
                <w:rFonts w:asciiTheme="minorHAnsi" w:hAnsiTheme="minorHAnsi" w:cstheme="minorHAnsi"/>
                <w:szCs w:val="22"/>
              </w:rPr>
              <w:lastRenderedPageBreak/>
              <w:t xml:space="preserve">Wax melting, candle or soap making. Risk of injury, burns and scolding </w:t>
            </w:r>
          </w:p>
          <w:p w14:paraId="324AD377" w14:textId="77777777" w:rsidR="008967D5" w:rsidRPr="00EE6A03" w:rsidRDefault="008967D5" w:rsidP="007B1872">
            <w:pPr>
              <w:spacing w:after="0"/>
              <w:ind w:left="0" w:firstLine="0"/>
              <w:rPr>
                <w:rFonts w:asciiTheme="minorHAnsi" w:hAnsiTheme="minorHAnsi" w:cstheme="minorHAnsi"/>
                <w:szCs w:val="22"/>
              </w:rPr>
            </w:pPr>
            <w:r w:rsidRPr="00EE6A03">
              <w:rPr>
                <w:rFonts w:asciiTheme="minorHAnsi" w:hAnsiTheme="minorHAnsi" w:cstheme="minorHAnsi"/>
                <w:szCs w:val="22"/>
              </w:rPr>
              <w:t xml:space="preserve"> </w:t>
            </w:r>
          </w:p>
          <w:p w14:paraId="3E4AFED1" w14:textId="7B9F3F83" w:rsidR="008967D5" w:rsidRPr="00EE6A03" w:rsidRDefault="008967D5" w:rsidP="007B1872">
            <w:pPr>
              <w:spacing w:after="0"/>
              <w:ind w:left="0" w:firstLine="0"/>
              <w:rPr>
                <w:rFonts w:asciiTheme="minorHAnsi" w:hAnsiTheme="minorHAnsi" w:cstheme="minorHAnsi"/>
                <w:szCs w:val="22"/>
              </w:rPr>
            </w:pPr>
            <w:r w:rsidRPr="00EE6A03">
              <w:rPr>
                <w:rFonts w:asciiTheme="minorHAnsi" w:hAnsiTheme="minorHAnsi" w:cstheme="minorHAnsi"/>
                <w:szCs w:val="22"/>
              </w:rPr>
              <w:t xml:space="preserve">Risk of fire </w:t>
            </w:r>
          </w:p>
        </w:tc>
        <w:tc>
          <w:tcPr>
            <w:tcW w:w="2977" w:type="dxa"/>
            <w:tcBorders>
              <w:top w:val="single" w:sz="4" w:space="0" w:color="000000"/>
              <w:left w:val="single" w:sz="4" w:space="0" w:color="000000"/>
              <w:bottom w:val="single" w:sz="4" w:space="0" w:color="000000"/>
              <w:right w:val="single" w:sz="4" w:space="0" w:color="000000"/>
            </w:tcBorders>
          </w:tcPr>
          <w:p w14:paraId="27548924" w14:textId="77777777" w:rsidR="008967D5" w:rsidRPr="00EE6A03" w:rsidRDefault="008967D5" w:rsidP="007B1872">
            <w:pPr>
              <w:spacing w:after="0"/>
              <w:ind w:left="1" w:firstLine="0"/>
              <w:rPr>
                <w:rFonts w:asciiTheme="minorHAnsi" w:hAnsiTheme="minorHAnsi" w:cstheme="minorHAnsi"/>
                <w:szCs w:val="22"/>
              </w:rPr>
            </w:pPr>
            <w:r w:rsidRPr="00EE6A03">
              <w:rPr>
                <w:rFonts w:asciiTheme="minorHAnsi" w:hAnsiTheme="minorHAnsi" w:cstheme="minorHAnsi"/>
                <w:szCs w:val="22"/>
              </w:rPr>
              <w:t xml:space="preserve">Those </w:t>
            </w:r>
          </w:p>
          <w:p w14:paraId="5E1E7A61" w14:textId="711DE9FD" w:rsidR="008967D5" w:rsidRPr="00EE6A03" w:rsidRDefault="008967D5" w:rsidP="007B1872">
            <w:pPr>
              <w:spacing w:after="0"/>
              <w:ind w:left="1" w:firstLine="0"/>
              <w:rPr>
                <w:rFonts w:asciiTheme="minorHAnsi" w:hAnsiTheme="minorHAnsi" w:cstheme="minorHAnsi"/>
                <w:szCs w:val="22"/>
              </w:rPr>
            </w:pPr>
            <w:r w:rsidRPr="00EE6A03">
              <w:rPr>
                <w:rFonts w:asciiTheme="minorHAnsi" w:hAnsiTheme="minorHAnsi" w:cstheme="minorHAnsi"/>
                <w:szCs w:val="22"/>
              </w:rPr>
              <w:t xml:space="preserve">involved in activity </w:t>
            </w:r>
          </w:p>
        </w:tc>
        <w:tc>
          <w:tcPr>
            <w:tcW w:w="8930" w:type="dxa"/>
            <w:tcBorders>
              <w:top w:val="single" w:sz="4" w:space="0" w:color="000000"/>
              <w:left w:val="single" w:sz="4" w:space="0" w:color="000000"/>
              <w:bottom w:val="single" w:sz="4" w:space="0" w:color="000000"/>
              <w:right w:val="single" w:sz="4" w:space="0" w:color="000000"/>
            </w:tcBorders>
          </w:tcPr>
          <w:p w14:paraId="72B2DD8D" w14:textId="77777777" w:rsidR="008967D5" w:rsidRPr="00EE6A03" w:rsidRDefault="008967D5" w:rsidP="007B1872">
            <w:pPr>
              <w:spacing w:after="0"/>
              <w:ind w:left="1" w:firstLine="0"/>
              <w:rPr>
                <w:rFonts w:asciiTheme="minorHAnsi" w:hAnsiTheme="minorHAnsi" w:cstheme="minorHAnsi"/>
                <w:szCs w:val="22"/>
              </w:rPr>
            </w:pPr>
            <w:r w:rsidRPr="00EE6A03">
              <w:rPr>
                <w:rFonts w:asciiTheme="minorHAnsi" w:hAnsiTheme="minorHAnsi" w:cstheme="minorHAnsi"/>
                <w:szCs w:val="22"/>
              </w:rPr>
              <w:t>DO NOT WORK ALONE</w:t>
            </w:r>
          </w:p>
          <w:p w14:paraId="58CB7C32" w14:textId="3DEAC5CB" w:rsidR="008967D5" w:rsidRPr="00EE6A03" w:rsidRDefault="008967D5" w:rsidP="007B1872">
            <w:pPr>
              <w:spacing w:after="0"/>
              <w:ind w:left="1" w:firstLine="0"/>
              <w:rPr>
                <w:rFonts w:asciiTheme="minorHAnsi" w:hAnsiTheme="minorHAnsi" w:cstheme="minorHAnsi"/>
                <w:szCs w:val="22"/>
              </w:rPr>
            </w:pPr>
            <w:r w:rsidRPr="00EE6A03">
              <w:rPr>
                <w:rFonts w:asciiTheme="minorHAnsi" w:hAnsiTheme="minorHAnsi" w:cstheme="minorHAnsi"/>
                <w:szCs w:val="22"/>
              </w:rPr>
              <w:t xml:space="preserve">Check signal.  Ensure emergency services can be quickly contacted. </w:t>
            </w:r>
          </w:p>
          <w:p w14:paraId="485F8108" w14:textId="77777777" w:rsidR="008967D5" w:rsidRPr="00EE6A03" w:rsidRDefault="008967D5" w:rsidP="007B1872">
            <w:pPr>
              <w:spacing w:after="0"/>
              <w:ind w:left="1" w:firstLine="0"/>
              <w:rPr>
                <w:rFonts w:asciiTheme="minorHAnsi" w:hAnsiTheme="minorHAnsi" w:cstheme="minorHAnsi"/>
                <w:szCs w:val="22"/>
              </w:rPr>
            </w:pPr>
            <w:r w:rsidRPr="00EE6A03">
              <w:rPr>
                <w:rFonts w:asciiTheme="minorHAnsi" w:hAnsiTheme="minorHAnsi" w:cstheme="minorHAnsi"/>
                <w:szCs w:val="22"/>
              </w:rPr>
              <w:t xml:space="preserve">All those involved must wear safety glasses and aprons. Consider gloves. </w:t>
            </w:r>
          </w:p>
          <w:p w14:paraId="12E5F8E2" w14:textId="77777777" w:rsidR="008967D5" w:rsidRPr="00EE6A03" w:rsidRDefault="008967D5" w:rsidP="007B1872">
            <w:pPr>
              <w:spacing w:after="0"/>
              <w:ind w:left="1" w:firstLine="0"/>
              <w:rPr>
                <w:rFonts w:asciiTheme="minorHAnsi" w:hAnsiTheme="minorHAnsi" w:cstheme="minorHAnsi"/>
                <w:szCs w:val="22"/>
              </w:rPr>
            </w:pPr>
            <w:r w:rsidRPr="00EE6A03">
              <w:rPr>
                <w:rFonts w:asciiTheme="minorHAnsi" w:hAnsiTheme="minorHAnsi" w:cstheme="minorHAnsi"/>
                <w:szCs w:val="22"/>
              </w:rPr>
              <w:t xml:space="preserve"> </w:t>
            </w:r>
          </w:p>
          <w:p w14:paraId="1B89BBF0" w14:textId="77777777" w:rsidR="008967D5" w:rsidRPr="00EE6A03" w:rsidRDefault="008967D5" w:rsidP="007B1872">
            <w:pPr>
              <w:spacing w:after="0"/>
              <w:ind w:left="1" w:firstLine="0"/>
              <w:rPr>
                <w:rFonts w:asciiTheme="minorHAnsi" w:hAnsiTheme="minorHAnsi" w:cstheme="minorHAnsi"/>
                <w:szCs w:val="22"/>
              </w:rPr>
            </w:pPr>
            <w:r w:rsidRPr="00EE6A03">
              <w:rPr>
                <w:rFonts w:asciiTheme="minorHAnsi" w:hAnsiTheme="minorHAnsi" w:cstheme="minorHAnsi"/>
                <w:szCs w:val="22"/>
              </w:rPr>
              <w:t xml:space="preserve">Only appropriate equipment to be used and in accordance with instructions. </w:t>
            </w:r>
          </w:p>
          <w:p w14:paraId="0DFBA4C2" w14:textId="77777777" w:rsidR="008967D5" w:rsidRPr="00EE6A03" w:rsidRDefault="008967D5" w:rsidP="007B1872">
            <w:pPr>
              <w:spacing w:after="0"/>
              <w:ind w:left="1" w:firstLine="0"/>
              <w:rPr>
                <w:rFonts w:asciiTheme="minorHAnsi" w:hAnsiTheme="minorHAnsi" w:cstheme="minorHAnsi"/>
                <w:szCs w:val="22"/>
              </w:rPr>
            </w:pPr>
            <w:r w:rsidRPr="00EE6A03">
              <w:rPr>
                <w:rFonts w:asciiTheme="minorHAnsi" w:hAnsiTheme="minorHAnsi" w:cstheme="minorHAnsi"/>
                <w:szCs w:val="22"/>
              </w:rPr>
              <w:t xml:space="preserve"> </w:t>
            </w:r>
          </w:p>
          <w:p w14:paraId="6B9040B4" w14:textId="77777777" w:rsidR="008967D5" w:rsidRPr="00EE6A03" w:rsidRDefault="008967D5" w:rsidP="007B1872">
            <w:pPr>
              <w:spacing w:after="0"/>
              <w:ind w:left="1" w:firstLine="0"/>
              <w:rPr>
                <w:rFonts w:asciiTheme="minorHAnsi" w:hAnsiTheme="minorHAnsi" w:cstheme="minorHAnsi"/>
                <w:szCs w:val="22"/>
              </w:rPr>
            </w:pPr>
            <w:r w:rsidRPr="00EE6A03">
              <w:rPr>
                <w:rFonts w:asciiTheme="minorHAnsi" w:hAnsiTheme="minorHAnsi" w:cstheme="minorHAnsi"/>
                <w:szCs w:val="22"/>
              </w:rPr>
              <w:t xml:space="preserve">Ensure wax does not reach its flashpoint (254C). Beeswax melts safely at 150C. </w:t>
            </w:r>
          </w:p>
          <w:p w14:paraId="2914C100" w14:textId="77777777" w:rsidR="008967D5" w:rsidRPr="00EE6A03" w:rsidRDefault="008967D5" w:rsidP="007B1872">
            <w:pPr>
              <w:spacing w:after="0"/>
              <w:ind w:left="1" w:firstLine="0"/>
              <w:rPr>
                <w:rFonts w:asciiTheme="minorHAnsi" w:hAnsiTheme="minorHAnsi" w:cstheme="minorHAnsi"/>
                <w:szCs w:val="22"/>
              </w:rPr>
            </w:pPr>
            <w:r w:rsidRPr="00EE6A03">
              <w:rPr>
                <w:rFonts w:asciiTheme="minorHAnsi" w:hAnsiTheme="minorHAnsi" w:cstheme="minorHAnsi"/>
                <w:szCs w:val="22"/>
              </w:rPr>
              <w:t>Ensure appropriate fire extinguishers are to hand (type yellow or blue, similar to cooking fat fires).</w:t>
            </w:r>
          </w:p>
          <w:p w14:paraId="143ABF42" w14:textId="77777777" w:rsidR="008967D5" w:rsidRPr="00EE6A03" w:rsidRDefault="008967D5" w:rsidP="007B1872">
            <w:pPr>
              <w:spacing w:after="0"/>
              <w:ind w:left="1" w:firstLine="0"/>
              <w:rPr>
                <w:rFonts w:asciiTheme="minorHAnsi" w:hAnsiTheme="minorHAnsi" w:cstheme="minorHAnsi"/>
                <w:szCs w:val="22"/>
              </w:rPr>
            </w:pPr>
          </w:p>
          <w:p w14:paraId="5249CF00" w14:textId="7B925FFC" w:rsidR="008967D5" w:rsidRPr="00EE6A03" w:rsidRDefault="008967D5" w:rsidP="007B1872">
            <w:pPr>
              <w:spacing w:after="0"/>
              <w:ind w:left="1" w:firstLine="0"/>
              <w:rPr>
                <w:rFonts w:asciiTheme="minorHAnsi" w:hAnsiTheme="minorHAnsi" w:cstheme="minorHAnsi"/>
                <w:szCs w:val="22"/>
              </w:rPr>
            </w:pPr>
            <w:r w:rsidRPr="00EE6A03">
              <w:rPr>
                <w:rFonts w:asciiTheme="minorHAnsi" w:hAnsiTheme="minorHAnsi" w:cstheme="minorHAnsi"/>
                <w:szCs w:val="22"/>
              </w:rPr>
              <w:t xml:space="preserve">Ensure first aid is available.  </w:t>
            </w:r>
          </w:p>
        </w:tc>
        <w:tc>
          <w:tcPr>
            <w:tcW w:w="1007" w:type="dxa"/>
            <w:tcBorders>
              <w:top w:val="single" w:sz="4" w:space="0" w:color="000000"/>
              <w:left w:val="single" w:sz="4" w:space="0" w:color="000000"/>
              <w:bottom w:val="single" w:sz="4" w:space="0" w:color="000000"/>
              <w:right w:val="single" w:sz="4" w:space="0" w:color="000000"/>
            </w:tcBorders>
          </w:tcPr>
          <w:p w14:paraId="74972530" w14:textId="4F92CD2C"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H/M</w:t>
            </w:r>
          </w:p>
        </w:tc>
      </w:tr>
      <w:tr w:rsidR="008967D5" w:rsidRPr="00747379" w14:paraId="6A3E1A72" w14:textId="77777777" w:rsidTr="008967D5">
        <w:trPr>
          <w:trHeight w:val="1121"/>
        </w:trPr>
        <w:tc>
          <w:tcPr>
            <w:tcW w:w="2399" w:type="dxa"/>
            <w:tcBorders>
              <w:top w:val="single" w:sz="4" w:space="0" w:color="000000"/>
              <w:left w:val="single" w:sz="4" w:space="0" w:color="000000"/>
              <w:bottom w:val="single" w:sz="4" w:space="0" w:color="000000"/>
              <w:right w:val="single" w:sz="4" w:space="0" w:color="000000"/>
            </w:tcBorders>
          </w:tcPr>
          <w:p w14:paraId="0A1CAF1A" w14:textId="77777777" w:rsidR="008967D5" w:rsidRDefault="008967D5" w:rsidP="007B1872">
            <w:pPr>
              <w:spacing w:after="0"/>
              <w:ind w:left="0" w:firstLine="0"/>
              <w:rPr>
                <w:rFonts w:asciiTheme="minorHAnsi" w:hAnsiTheme="minorHAnsi" w:cstheme="minorHAnsi"/>
                <w:szCs w:val="22"/>
              </w:rPr>
            </w:pPr>
            <w:r w:rsidRPr="00EE6A03">
              <w:rPr>
                <w:rFonts w:asciiTheme="minorHAnsi" w:hAnsiTheme="minorHAnsi" w:cstheme="minorHAnsi"/>
                <w:szCs w:val="22"/>
              </w:rPr>
              <w:t xml:space="preserve">Risk of fire, lighting and using smoker </w:t>
            </w:r>
          </w:p>
          <w:p w14:paraId="11D5EE66" w14:textId="77777777" w:rsidR="008967D5" w:rsidRDefault="008967D5" w:rsidP="007B1872">
            <w:pPr>
              <w:spacing w:after="0"/>
              <w:ind w:left="0" w:firstLine="0"/>
              <w:rPr>
                <w:rFonts w:asciiTheme="minorHAnsi" w:hAnsiTheme="minorHAnsi" w:cstheme="minorHAnsi"/>
                <w:szCs w:val="22"/>
              </w:rPr>
            </w:pPr>
          </w:p>
          <w:p w14:paraId="1EE042E6" w14:textId="77777777" w:rsidR="008967D5" w:rsidRDefault="008967D5" w:rsidP="007B1872">
            <w:pPr>
              <w:spacing w:after="0"/>
              <w:ind w:left="0" w:firstLine="0"/>
              <w:rPr>
                <w:rFonts w:asciiTheme="minorHAnsi" w:hAnsiTheme="minorHAnsi" w:cstheme="minorHAnsi"/>
                <w:szCs w:val="22"/>
              </w:rPr>
            </w:pPr>
          </w:p>
          <w:p w14:paraId="2CDCEFFE" w14:textId="77777777"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Lighting the Smoker </w:t>
            </w:r>
          </w:p>
          <w:p w14:paraId="0D1A9F23" w14:textId="77777777" w:rsidR="008967D5" w:rsidRPr="00EE6A03" w:rsidRDefault="008967D5" w:rsidP="007B1872">
            <w:pPr>
              <w:spacing w:after="0"/>
              <w:ind w:left="0" w:firstLine="0"/>
              <w:rPr>
                <w:rFonts w:asciiTheme="minorHAnsi" w:hAnsiTheme="minorHAnsi" w:cstheme="minorHAnsi"/>
                <w:szCs w:val="22"/>
              </w:rPr>
            </w:pPr>
          </w:p>
          <w:p w14:paraId="77F4C756" w14:textId="77777777" w:rsidR="008967D5" w:rsidRDefault="008967D5" w:rsidP="007B1872">
            <w:pPr>
              <w:spacing w:after="0"/>
              <w:ind w:left="0" w:firstLine="0"/>
              <w:rPr>
                <w:rFonts w:asciiTheme="minorHAnsi" w:hAnsiTheme="minorHAnsi" w:cstheme="minorHAnsi"/>
                <w:szCs w:val="22"/>
              </w:rPr>
            </w:pPr>
          </w:p>
          <w:p w14:paraId="7155A10D" w14:textId="32A82734" w:rsidR="008967D5" w:rsidRPr="00EE6A03"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Risk of burns or smoke inhalation</w:t>
            </w:r>
          </w:p>
        </w:tc>
        <w:tc>
          <w:tcPr>
            <w:tcW w:w="2977" w:type="dxa"/>
            <w:tcBorders>
              <w:top w:val="single" w:sz="4" w:space="0" w:color="000000"/>
              <w:left w:val="single" w:sz="4" w:space="0" w:color="000000"/>
              <w:bottom w:val="single" w:sz="4" w:space="0" w:color="000000"/>
              <w:right w:val="single" w:sz="4" w:space="0" w:color="000000"/>
            </w:tcBorders>
          </w:tcPr>
          <w:p w14:paraId="7D1062CF" w14:textId="13B9A2D8" w:rsidR="008967D5" w:rsidRPr="00EE6A03" w:rsidRDefault="008967D5" w:rsidP="007B1872">
            <w:pPr>
              <w:spacing w:after="0"/>
              <w:ind w:left="1" w:firstLine="0"/>
              <w:rPr>
                <w:rFonts w:asciiTheme="minorHAnsi" w:hAnsiTheme="minorHAnsi" w:cstheme="minorHAnsi"/>
                <w:szCs w:val="22"/>
              </w:rPr>
            </w:pPr>
            <w:r w:rsidRPr="00EE6A03">
              <w:rPr>
                <w:rFonts w:asciiTheme="minorHAnsi" w:hAnsiTheme="minorHAnsi" w:cstheme="minorHAnsi"/>
                <w:szCs w:val="22"/>
              </w:rPr>
              <w:t xml:space="preserve">Beekeepers, property and others </w:t>
            </w:r>
          </w:p>
        </w:tc>
        <w:tc>
          <w:tcPr>
            <w:tcW w:w="8930" w:type="dxa"/>
            <w:tcBorders>
              <w:top w:val="single" w:sz="4" w:space="0" w:color="000000"/>
              <w:left w:val="single" w:sz="4" w:space="0" w:color="000000"/>
              <w:bottom w:val="single" w:sz="4" w:space="0" w:color="000000"/>
              <w:right w:val="single" w:sz="4" w:space="0" w:color="000000"/>
            </w:tcBorders>
          </w:tcPr>
          <w:p w14:paraId="06DA79E4" w14:textId="77777777" w:rsidR="008967D5" w:rsidRPr="00EE6A03" w:rsidRDefault="008967D5" w:rsidP="007B1872">
            <w:pPr>
              <w:spacing w:after="0"/>
              <w:ind w:left="1" w:firstLine="0"/>
              <w:rPr>
                <w:rFonts w:asciiTheme="minorHAnsi" w:hAnsiTheme="minorHAnsi" w:cstheme="minorHAnsi"/>
                <w:szCs w:val="22"/>
              </w:rPr>
            </w:pPr>
            <w:r w:rsidRPr="00EE6A03">
              <w:rPr>
                <w:rFonts w:asciiTheme="minorHAnsi" w:hAnsiTheme="minorHAnsi" w:cstheme="minorHAnsi"/>
                <w:szCs w:val="22"/>
              </w:rPr>
              <w:t xml:space="preserve">Exercise care when using a lighted smoker particularly during long dry spells. </w:t>
            </w:r>
          </w:p>
          <w:p w14:paraId="66248FA8" w14:textId="77777777" w:rsidR="008967D5" w:rsidRPr="00EE6A03" w:rsidRDefault="008967D5" w:rsidP="007B1872">
            <w:pPr>
              <w:spacing w:after="0"/>
              <w:ind w:left="1" w:firstLine="0"/>
              <w:rPr>
                <w:rFonts w:asciiTheme="minorHAnsi" w:hAnsiTheme="minorHAnsi" w:cstheme="minorHAnsi"/>
                <w:szCs w:val="22"/>
              </w:rPr>
            </w:pPr>
          </w:p>
          <w:p w14:paraId="140E9DA4" w14:textId="77777777" w:rsidR="008967D5" w:rsidRDefault="008967D5" w:rsidP="007B1872">
            <w:pPr>
              <w:spacing w:after="0"/>
              <w:ind w:left="1" w:firstLine="0"/>
              <w:rPr>
                <w:rFonts w:asciiTheme="minorHAnsi" w:hAnsiTheme="minorHAnsi" w:cstheme="minorHAnsi"/>
                <w:szCs w:val="22"/>
              </w:rPr>
            </w:pPr>
            <w:r w:rsidRPr="00EE6A03">
              <w:rPr>
                <w:rFonts w:asciiTheme="minorHAnsi" w:hAnsiTheme="minorHAnsi" w:cstheme="minorHAnsi"/>
                <w:szCs w:val="22"/>
              </w:rPr>
              <w:t xml:space="preserve">Place smoker on a hard level </w:t>
            </w:r>
            <w:r>
              <w:rPr>
                <w:rFonts w:asciiTheme="minorHAnsi" w:hAnsiTheme="minorHAnsi" w:cstheme="minorHAnsi"/>
                <w:szCs w:val="22"/>
              </w:rPr>
              <w:t xml:space="preserve">surface when not in use. </w:t>
            </w:r>
          </w:p>
          <w:p w14:paraId="2C9CF9BA" w14:textId="77777777" w:rsidR="008967D5" w:rsidRDefault="008967D5" w:rsidP="007B1872">
            <w:pPr>
              <w:spacing w:after="0"/>
              <w:ind w:left="1" w:firstLine="0"/>
              <w:rPr>
                <w:rFonts w:asciiTheme="minorHAnsi" w:hAnsiTheme="minorHAnsi" w:cstheme="minorHAnsi"/>
                <w:szCs w:val="22"/>
              </w:rPr>
            </w:pPr>
          </w:p>
          <w:p w14:paraId="2DFC5021" w14:textId="0FC250A8"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Ensure smoker is properly extinguished and emptied safely after use.  </w:t>
            </w:r>
          </w:p>
          <w:p w14:paraId="439ACB31"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 </w:t>
            </w:r>
          </w:p>
          <w:p w14:paraId="1F149D4F"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Ensure water for use in an emergency is available on site </w:t>
            </w:r>
          </w:p>
          <w:p w14:paraId="5B2D0486" w14:textId="77777777" w:rsidR="008967D5" w:rsidRDefault="008967D5" w:rsidP="007B1872">
            <w:pPr>
              <w:spacing w:after="0"/>
              <w:ind w:left="1" w:firstLine="0"/>
              <w:rPr>
                <w:rFonts w:asciiTheme="minorHAnsi" w:hAnsiTheme="minorHAnsi" w:cstheme="minorHAnsi"/>
                <w:szCs w:val="22"/>
              </w:rPr>
            </w:pPr>
          </w:p>
          <w:p w14:paraId="24720266" w14:textId="74E39DE3"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First aid equipment/treatment available on site</w:t>
            </w:r>
          </w:p>
          <w:p w14:paraId="78AB9F66" w14:textId="6DD6CE08" w:rsidR="008967D5" w:rsidRPr="00EE6A03" w:rsidRDefault="008967D5" w:rsidP="007B1872">
            <w:pPr>
              <w:spacing w:after="0"/>
              <w:ind w:left="0" w:firstLine="0"/>
              <w:rPr>
                <w:rFonts w:asciiTheme="minorHAnsi" w:hAnsiTheme="minorHAnsi" w:cstheme="minorHAnsi"/>
                <w:szCs w:val="22"/>
              </w:rPr>
            </w:pPr>
          </w:p>
        </w:tc>
        <w:tc>
          <w:tcPr>
            <w:tcW w:w="1007" w:type="dxa"/>
            <w:tcBorders>
              <w:top w:val="single" w:sz="4" w:space="0" w:color="000000"/>
              <w:left w:val="single" w:sz="4" w:space="0" w:color="000000"/>
              <w:bottom w:val="single" w:sz="4" w:space="0" w:color="000000"/>
              <w:right w:val="single" w:sz="4" w:space="0" w:color="000000"/>
            </w:tcBorders>
          </w:tcPr>
          <w:p w14:paraId="6B0F042A" w14:textId="727F252E"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H/M</w:t>
            </w:r>
          </w:p>
        </w:tc>
      </w:tr>
      <w:tr w:rsidR="008967D5" w:rsidRPr="00747379" w14:paraId="48815305" w14:textId="77777777" w:rsidTr="008967D5">
        <w:trPr>
          <w:trHeight w:val="1121"/>
        </w:trPr>
        <w:tc>
          <w:tcPr>
            <w:tcW w:w="2399" w:type="dxa"/>
            <w:tcBorders>
              <w:top w:val="single" w:sz="4" w:space="0" w:color="000000"/>
              <w:left w:val="single" w:sz="4" w:space="0" w:color="000000"/>
              <w:bottom w:val="single" w:sz="4" w:space="0" w:color="000000"/>
              <w:right w:val="single" w:sz="4" w:space="0" w:color="000000"/>
            </w:tcBorders>
          </w:tcPr>
          <w:p w14:paraId="29CF6F9F" w14:textId="36659487" w:rsidR="008967D5" w:rsidRDefault="008967D5" w:rsidP="007B1872">
            <w:pPr>
              <w:spacing w:after="0"/>
              <w:ind w:left="0" w:firstLine="0"/>
              <w:rPr>
                <w:rFonts w:asciiTheme="minorHAnsi" w:hAnsiTheme="minorHAnsi" w:cstheme="minorHAnsi"/>
                <w:szCs w:val="22"/>
              </w:rPr>
            </w:pPr>
            <w:r>
              <w:rPr>
                <w:rFonts w:asciiTheme="minorHAnsi" w:hAnsiTheme="minorHAnsi" w:cstheme="minorHAnsi"/>
                <w:szCs w:val="22"/>
              </w:rPr>
              <w:t xml:space="preserve">Risk of burns or fire from blow-torch during hive maintenance.  </w:t>
            </w:r>
          </w:p>
        </w:tc>
        <w:tc>
          <w:tcPr>
            <w:tcW w:w="2977" w:type="dxa"/>
            <w:tcBorders>
              <w:top w:val="single" w:sz="4" w:space="0" w:color="000000"/>
              <w:left w:val="single" w:sz="4" w:space="0" w:color="000000"/>
              <w:bottom w:val="single" w:sz="4" w:space="0" w:color="000000"/>
              <w:right w:val="single" w:sz="4" w:space="0" w:color="000000"/>
            </w:tcBorders>
          </w:tcPr>
          <w:p w14:paraId="15F9E03C" w14:textId="7B75D2B5"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Beekeeper </w:t>
            </w:r>
          </w:p>
        </w:tc>
        <w:tc>
          <w:tcPr>
            <w:tcW w:w="8930" w:type="dxa"/>
            <w:tcBorders>
              <w:top w:val="single" w:sz="4" w:space="0" w:color="000000"/>
              <w:left w:val="single" w:sz="4" w:space="0" w:color="000000"/>
              <w:bottom w:val="single" w:sz="4" w:space="0" w:color="000000"/>
              <w:right w:val="single" w:sz="4" w:space="0" w:color="000000"/>
            </w:tcBorders>
          </w:tcPr>
          <w:p w14:paraId="265CDB76"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Safety equipment to be worn by beekeeper. </w:t>
            </w:r>
          </w:p>
          <w:p w14:paraId="0D4020DD"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Great care to be taken. </w:t>
            </w:r>
          </w:p>
          <w:p w14:paraId="66949A19" w14:textId="77777777" w:rsidR="008967D5" w:rsidRDefault="008967D5" w:rsidP="007B1872">
            <w:pPr>
              <w:spacing w:after="0"/>
              <w:ind w:left="1" w:firstLine="0"/>
              <w:rPr>
                <w:rFonts w:asciiTheme="minorHAnsi" w:hAnsiTheme="minorHAnsi" w:cstheme="minorHAnsi"/>
                <w:szCs w:val="22"/>
              </w:rPr>
            </w:pPr>
          </w:p>
          <w:p w14:paraId="0DF54819" w14:textId="77777777"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 xml:space="preserve">No lone working and emergency assistance readily available. </w:t>
            </w:r>
          </w:p>
          <w:p w14:paraId="2640A08D" w14:textId="77777777" w:rsidR="008967D5" w:rsidRDefault="008967D5" w:rsidP="007B1872">
            <w:pPr>
              <w:spacing w:after="0"/>
              <w:ind w:left="1" w:firstLine="0"/>
              <w:rPr>
                <w:rFonts w:asciiTheme="minorHAnsi" w:hAnsiTheme="minorHAnsi" w:cstheme="minorHAnsi"/>
                <w:szCs w:val="22"/>
              </w:rPr>
            </w:pPr>
          </w:p>
          <w:p w14:paraId="2E1C1D7D" w14:textId="6ADB1C69"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First Aid kit available.</w:t>
            </w:r>
          </w:p>
        </w:tc>
        <w:tc>
          <w:tcPr>
            <w:tcW w:w="1007" w:type="dxa"/>
            <w:tcBorders>
              <w:top w:val="single" w:sz="4" w:space="0" w:color="000000"/>
              <w:left w:val="single" w:sz="4" w:space="0" w:color="000000"/>
              <w:bottom w:val="single" w:sz="4" w:space="0" w:color="000000"/>
              <w:right w:val="single" w:sz="4" w:space="0" w:color="000000"/>
            </w:tcBorders>
          </w:tcPr>
          <w:p w14:paraId="07A40706" w14:textId="449F6ABC" w:rsidR="008967D5" w:rsidRDefault="008967D5" w:rsidP="007B1872">
            <w:pPr>
              <w:spacing w:after="0"/>
              <w:ind w:left="1" w:firstLine="0"/>
              <w:rPr>
                <w:rFonts w:asciiTheme="minorHAnsi" w:hAnsiTheme="minorHAnsi" w:cstheme="minorHAnsi"/>
                <w:szCs w:val="22"/>
              </w:rPr>
            </w:pPr>
            <w:r>
              <w:rPr>
                <w:rFonts w:asciiTheme="minorHAnsi" w:hAnsiTheme="minorHAnsi" w:cstheme="minorHAnsi"/>
                <w:szCs w:val="22"/>
              </w:rPr>
              <w:t>H/H</w:t>
            </w:r>
          </w:p>
        </w:tc>
      </w:tr>
    </w:tbl>
    <w:p w14:paraId="1E83594F" w14:textId="3D8D6A10" w:rsidR="008B4F8A" w:rsidRDefault="008B4F8A" w:rsidP="007B1872">
      <w:pPr>
        <w:spacing w:after="0"/>
        <w:ind w:left="0" w:firstLine="0"/>
        <w:rPr>
          <w:rFonts w:asciiTheme="minorHAnsi" w:hAnsiTheme="minorHAnsi" w:cstheme="minorHAnsi"/>
          <w:szCs w:val="22"/>
        </w:rPr>
      </w:pPr>
    </w:p>
    <w:p w14:paraId="1531DEB8" w14:textId="555341AC" w:rsidR="001A6270" w:rsidRDefault="001A6270" w:rsidP="007B1872">
      <w:pPr>
        <w:spacing w:after="0"/>
        <w:ind w:left="0" w:firstLine="0"/>
        <w:rPr>
          <w:rFonts w:asciiTheme="minorHAnsi" w:hAnsiTheme="minorHAnsi" w:cstheme="minorHAnsi"/>
          <w:szCs w:val="22"/>
        </w:rPr>
      </w:pPr>
    </w:p>
    <w:tbl>
      <w:tblPr>
        <w:tblStyle w:val="TableGrid0"/>
        <w:tblW w:w="0" w:type="auto"/>
        <w:tblLook w:val="04A0" w:firstRow="1" w:lastRow="0" w:firstColumn="1" w:lastColumn="0" w:noHBand="0" w:noVBand="1"/>
      </w:tblPr>
      <w:tblGrid>
        <w:gridCol w:w="3078"/>
        <w:gridCol w:w="3078"/>
        <w:gridCol w:w="3078"/>
        <w:gridCol w:w="3078"/>
        <w:gridCol w:w="3079"/>
      </w:tblGrid>
      <w:tr w:rsidR="001A6270" w14:paraId="59748A8E" w14:textId="77777777" w:rsidTr="001A6270">
        <w:tc>
          <w:tcPr>
            <w:tcW w:w="3078" w:type="dxa"/>
          </w:tcPr>
          <w:p w14:paraId="0CE2C1CE" w14:textId="73FB3838" w:rsidR="001A6270" w:rsidRDefault="001A6270" w:rsidP="007B1872">
            <w:pPr>
              <w:spacing w:after="0"/>
              <w:ind w:left="0" w:firstLine="0"/>
              <w:rPr>
                <w:rFonts w:asciiTheme="minorHAnsi" w:hAnsiTheme="minorHAnsi" w:cstheme="minorHAnsi"/>
                <w:szCs w:val="22"/>
              </w:rPr>
            </w:pPr>
            <w:r w:rsidRPr="001A6270">
              <w:rPr>
                <w:rFonts w:asciiTheme="minorHAnsi" w:hAnsiTheme="minorHAnsi" w:cstheme="minorHAnsi"/>
                <w:szCs w:val="22"/>
              </w:rPr>
              <w:t>Version</w:t>
            </w:r>
          </w:p>
        </w:tc>
        <w:tc>
          <w:tcPr>
            <w:tcW w:w="3078" w:type="dxa"/>
          </w:tcPr>
          <w:p w14:paraId="7231A0D9" w14:textId="104F6CA5" w:rsidR="001A6270" w:rsidRDefault="001A6270" w:rsidP="007B1872">
            <w:pPr>
              <w:spacing w:after="0"/>
              <w:ind w:left="0" w:firstLine="0"/>
              <w:rPr>
                <w:rFonts w:asciiTheme="minorHAnsi" w:hAnsiTheme="minorHAnsi" w:cstheme="minorHAnsi"/>
                <w:szCs w:val="22"/>
              </w:rPr>
            </w:pPr>
            <w:r w:rsidRPr="001A6270">
              <w:rPr>
                <w:rFonts w:asciiTheme="minorHAnsi" w:hAnsiTheme="minorHAnsi" w:cstheme="minorHAnsi"/>
                <w:szCs w:val="22"/>
              </w:rPr>
              <w:t>Details of any revision</w:t>
            </w:r>
          </w:p>
        </w:tc>
        <w:tc>
          <w:tcPr>
            <w:tcW w:w="3078" w:type="dxa"/>
          </w:tcPr>
          <w:p w14:paraId="74F49AB1" w14:textId="7B2BACA5" w:rsidR="001A6270" w:rsidRDefault="001A6270" w:rsidP="007B1872">
            <w:pPr>
              <w:spacing w:after="0"/>
              <w:ind w:left="0" w:firstLine="0"/>
              <w:rPr>
                <w:rFonts w:asciiTheme="minorHAnsi" w:hAnsiTheme="minorHAnsi" w:cstheme="minorHAnsi"/>
                <w:szCs w:val="22"/>
              </w:rPr>
            </w:pPr>
            <w:r w:rsidRPr="001A6270">
              <w:rPr>
                <w:rFonts w:asciiTheme="minorHAnsi" w:hAnsiTheme="minorHAnsi" w:cstheme="minorHAnsi"/>
                <w:szCs w:val="22"/>
              </w:rPr>
              <w:t xml:space="preserve">Approved at </w:t>
            </w:r>
          </w:p>
        </w:tc>
        <w:tc>
          <w:tcPr>
            <w:tcW w:w="3078" w:type="dxa"/>
          </w:tcPr>
          <w:p w14:paraId="66DF6DDC" w14:textId="558B1FE4" w:rsidR="001A6270" w:rsidRDefault="00D24AE6" w:rsidP="007B1872">
            <w:pPr>
              <w:spacing w:after="0"/>
              <w:ind w:left="0" w:firstLine="0"/>
              <w:rPr>
                <w:rFonts w:asciiTheme="minorHAnsi" w:hAnsiTheme="minorHAnsi" w:cstheme="minorHAnsi"/>
                <w:szCs w:val="22"/>
              </w:rPr>
            </w:pPr>
            <w:r w:rsidRPr="001A6270">
              <w:rPr>
                <w:rFonts w:asciiTheme="minorHAnsi" w:hAnsiTheme="minorHAnsi" w:cstheme="minorHAnsi"/>
                <w:szCs w:val="22"/>
              </w:rPr>
              <w:t>Date</w:t>
            </w:r>
          </w:p>
        </w:tc>
        <w:tc>
          <w:tcPr>
            <w:tcW w:w="3079" w:type="dxa"/>
          </w:tcPr>
          <w:p w14:paraId="248690FA" w14:textId="3C774502" w:rsidR="001A6270" w:rsidRDefault="00D24AE6" w:rsidP="007B1872">
            <w:pPr>
              <w:spacing w:after="0"/>
              <w:ind w:left="0" w:firstLine="0"/>
              <w:rPr>
                <w:rFonts w:asciiTheme="minorHAnsi" w:hAnsiTheme="minorHAnsi" w:cstheme="minorHAnsi"/>
                <w:szCs w:val="22"/>
              </w:rPr>
            </w:pPr>
            <w:r w:rsidRPr="001A6270">
              <w:rPr>
                <w:rFonts w:asciiTheme="minorHAnsi" w:hAnsiTheme="minorHAnsi" w:cstheme="minorHAnsi"/>
                <w:szCs w:val="22"/>
              </w:rPr>
              <w:t>Review Date</w:t>
            </w:r>
          </w:p>
        </w:tc>
      </w:tr>
      <w:tr w:rsidR="001A6270" w14:paraId="79A39B2E" w14:textId="77777777" w:rsidTr="001A6270">
        <w:tc>
          <w:tcPr>
            <w:tcW w:w="3078" w:type="dxa"/>
          </w:tcPr>
          <w:p w14:paraId="66F44B37" w14:textId="4B33B1BD" w:rsidR="001A6270" w:rsidRDefault="001A6270" w:rsidP="007B1872">
            <w:pPr>
              <w:spacing w:after="0"/>
              <w:ind w:left="0" w:firstLine="0"/>
              <w:rPr>
                <w:rFonts w:asciiTheme="minorHAnsi" w:hAnsiTheme="minorHAnsi" w:cstheme="minorHAnsi"/>
                <w:szCs w:val="22"/>
              </w:rPr>
            </w:pPr>
            <w:r w:rsidRPr="001A6270">
              <w:rPr>
                <w:rFonts w:asciiTheme="minorHAnsi" w:hAnsiTheme="minorHAnsi" w:cstheme="minorHAnsi"/>
                <w:szCs w:val="22"/>
              </w:rPr>
              <w:t>v1</w:t>
            </w:r>
          </w:p>
        </w:tc>
        <w:tc>
          <w:tcPr>
            <w:tcW w:w="3078" w:type="dxa"/>
          </w:tcPr>
          <w:p w14:paraId="44F670D2" w14:textId="29403AF6" w:rsidR="001A6270" w:rsidRDefault="001A6270" w:rsidP="007B1872">
            <w:pPr>
              <w:spacing w:after="0"/>
              <w:ind w:left="0" w:firstLine="0"/>
              <w:rPr>
                <w:rFonts w:asciiTheme="minorHAnsi" w:hAnsiTheme="minorHAnsi" w:cstheme="minorHAnsi"/>
                <w:szCs w:val="22"/>
              </w:rPr>
            </w:pPr>
            <w:r w:rsidRPr="001A6270">
              <w:rPr>
                <w:rFonts w:asciiTheme="minorHAnsi" w:hAnsiTheme="minorHAnsi" w:cstheme="minorHAnsi"/>
                <w:szCs w:val="22"/>
              </w:rPr>
              <w:t>Initial draft</w:t>
            </w:r>
          </w:p>
        </w:tc>
        <w:tc>
          <w:tcPr>
            <w:tcW w:w="3078" w:type="dxa"/>
          </w:tcPr>
          <w:p w14:paraId="3D52FB16" w14:textId="47CDE992" w:rsidR="001A6270" w:rsidRDefault="001A6270" w:rsidP="007B1872">
            <w:pPr>
              <w:spacing w:after="0"/>
              <w:ind w:left="0" w:firstLine="0"/>
              <w:rPr>
                <w:rFonts w:asciiTheme="minorHAnsi" w:hAnsiTheme="minorHAnsi" w:cstheme="minorHAnsi"/>
                <w:szCs w:val="22"/>
              </w:rPr>
            </w:pPr>
            <w:r w:rsidRPr="001A6270">
              <w:rPr>
                <w:rFonts w:asciiTheme="minorHAnsi" w:hAnsiTheme="minorHAnsi" w:cstheme="minorHAnsi"/>
                <w:szCs w:val="22"/>
              </w:rPr>
              <w:t xml:space="preserve">BPC Meeting </w:t>
            </w:r>
            <w:r w:rsidR="00D24AE6">
              <w:rPr>
                <w:rFonts w:asciiTheme="minorHAnsi" w:hAnsiTheme="minorHAnsi" w:cstheme="minorHAnsi"/>
                <w:szCs w:val="22"/>
              </w:rPr>
              <w:t>03</w:t>
            </w:r>
            <w:r w:rsidRPr="001A6270">
              <w:rPr>
                <w:rFonts w:asciiTheme="minorHAnsi" w:hAnsiTheme="minorHAnsi" w:cstheme="minorHAnsi"/>
                <w:szCs w:val="22"/>
              </w:rPr>
              <w:t>/0</w:t>
            </w:r>
            <w:r w:rsidR="00D24AE6">
              <w:rPr>
                <w:rFonts w:asciiTheme="minorHAnsi" w:hAnsiTheme="minorHAnsi" w:cstheme="minorHAnsi"/>
                <w:szCs w:val="22"/>
              </w:rPr>
              <w:t>3</w:t>
            </w:r>
            <w:r w:rsidRPr="001A6270">
              <w:rPr>
                <w:rFonts w:asciiTheme="minorHAnsi" w:hAnsiTheme="minorHAnsi" w:cstheme="minorHAnsi"/>
                <w:szCs w:val="22"/>
              </w:rPr>
              <w:t>/202</w:t>
            </w:r>
            <w:r w:rsidR="00D24AE6">
              <w:rPr>
                <w:rFonts w:asciiTheme="minorHAnsi" w:hAnsiTheme="minorHAnsi" w:cstheme="minorHAnsi"/>
                <w:szCs w:val="22"/>
              </w:rPr>
              <w:t xml:space="preserve">5 </w:t>
            </w:r>
            <w:r w:rsidRPr="001A6270">
              <w:rPr>
                <w:rFonts w:asciiTheme="minorHAnsi" w:hAnsiTheme="minorHAnsi" w:cstheme="minorHAnsi"/>
                <w:szCs w:val="22"/>
              </w:rPr>
              <w:t xml:space="preserve">Minute Point </w:t>
            </w:r>
            <w:r w:rsidR="00D24AE6" w:rsidRPr="00D24AE6">
              <w:rPr>
                <w:rFonts w:asciiTheme="minorHAnsi" w:hAnsiTheme="minorHAnsi" w:cstheme="minorHAnsi"/>
                <w:szCs w:val="22"/>
              </w:rPr>
              <w:t>BPC290/24-25</w:t>
            </w:r>
            <w:r w:rsidR="00D24AE6">
              <w:rPr>
                <w:rFonts w:asciiTheme="minorHAnsi" w:hAnsiTheme="minorHAnsi" w:cstheme="minorHAnsi"/>
                <w:szCs w:val="22"/>
              </w:rPr>
              <w:t xml:space="preserve"> (iii)</w:t>
            </w:r>
          </w:p>
        </w:tc>
        <w:tc>
          <w:tcPr>
            <w:tcW w:w="3078" w:type="dxa"/>
          </w:tcPr>
          <w:p w14:paraId="337749D1" w14:textId="733F793F" w:rsidR="001A6270" w:rsidRDefault="00D24AE6" w:rsidP="007B1872">
            <w:pPr>
              <w:spacing w:after="0"/>
              <w:ind w:left="0" w:firstLine="0"/>
              <w:rPr>
                <w:rFonts w:asciiTheme="minorHAnsi" w:hAnsiTheme="minorHAnsi" w:cstheme="minorHAnsi"/>
                <w:szCs w:val="22"/>
              </w:rPr>
            </w:pPr>
            <w:r>
              <w:rPr>
                <w:rFonts w:asciiTheme="minorHAnsi" w:hAnsiTheme="minorHAnsi" w:cstheme="minorHAnsi"/>
                <w:szCs w:val="22"/>
              </w:rPr>
              <w:t>03</w:t>
            </w:r>
            <w:r w:rsidRPr="001A6270">
              <w:rPr>
                <w:rFonts w:asciiTheme="minorHAnsi" w:hAnsiTheme="minorHAnsi" w:cstheme="minorHAnsi"/>
                <w:szCs w:val="22"/>
              </w:rPr>
              <w:t>/0</w:t>
            </w:r>
            <w:r>
              <w:rPr>
                <w:rFonts w:asciiTheme="minorHAnsi" w:hAnsiTheme="minorHAnsi" w:cstheme="minorHAnsi"/>
                <w:szCs w:val="22"/>
              </w:rPr>
              <w:t>3</w:t>
            </w:r>
            <w:r w:rsidRPr="001A6270">
              <w:rPr>
                <w:rFonts w:asciiTheme="minorHAnsi" w:hAnsiTheme="minorHAnsi" w:cstheme="minorHAnsi"/>
                <w:szCs w:val="22"/>
              </w:rPr>
              <w:t>/202</w:t>
            </w:r>
            <w:r>
              <w:rPr>
                <w:rFonts w:asciiTheme="minorHAnsi" w:hAnsiTheme="minorHAnsi" w:cstheme="minorHAnsi"/>
                <w:szCs w:val="22"/>
              </w:rPr>
              <w:t>5</w:t>
            </w:r>
          </w:p>
        </w:tc>
        <w:tc>
          <w:tcPr>
            <w:tcW w:w="3079" w:type="dxa"/>
          </w:tcPr>
          <w:p w14:paraId="0257B411" w14:textId="79E8563F" w:rsidR="001A6270" w:rsidRDefault="00D24AE6" w:rsidP="007B1872">
            <w:pPr>
              <w:spacing w:after="0"/>
              <w:ind w:left="0" w:firstLine="0"/>
              <w:rPr>
                <w:rFonts w:asciiTheme="minorHAnsi" w:hAnsiTheme="minorHAnsi" w:cstheme="minorHAnsi"/>
                <w:szCs w:val="22"/>
              </w:rPr>
            </w:pPr>
            <w:r>
              <w:rPr>
                <w:rFonts w:asciiTheme="minorHAnsi" w:hAnsiTheme="minorHAnsi" w:cstheme="minorHAnsi"/>
                <w:szCs w:val="22"/>
              </w:rPr>
              <w:t xml:space="preserve">May </w:t>
            </w:r>
            <w:r w:rsidRPr="001A6270">
              <w:rPr>
                <w:rFonts w:asciiTheme="minorHAnsi" w:hAnsiTheme="minorHAnsi" w:cstheme="minorHAnsi"/>
                <w:szCs w:val="22"/>
              </w:rPr>
              <w:t>202</w:t>
            </w:r>
            <w:r>
              <w:rPr>
                <w:rFonts w:asciiTheme="minorHAnsi" w:hAnsiTheme="minorHAnsi" w:cstheme="minorHAnsi"/>
                <w:szCs w:val="22"/>
              </w:rPr>
              <w:t>5</w:t>
            </w:r>
          </w:p>
        </w:tc>
      </w:tr>
      <w:tr w:rsidR="00DA3159" w14:paraId="308E8620" w14:textId="77777777" w:rsidTr="001A6270">
        <w:tc>
          <w:tcPr>
            <w:tcW w:w="3078" w:type="dxa"/>
          </w:tcPr>
          <w:p w14:paraId="4C606FC6" w14:textId="7F53CD34" w:rsidR="00DA3159" w:rsidRPr="001A6270" w:rsidRDefault="00DA3159" w:rsidP="007B1872">
            <w:pPr>
              <w:spacing w:after="0"/>
              <w:ind w:left="0" w:firstLine="0"/>
              <w:rPr>
                <w:rFonts w:asciiTheme="minorHAnsi" w:hAnsiTheme="minorHAnsi" w:cstheme="minorHAnsi"/>
                <w:szCs w:val="22"/>
              </w:rPr>
            </w:pPr>
            <w:r>
              <w:rPr>
                <w:rFonts w:asciiTheme="minorHAnsi" w:hAnsiTheme="minorHAnsi" w:cstheme="minorHAnsi"/>
                <w:szCs w:val="22"/>
              </w:rPr>
              <w:t>Readoption</w:t>
            </w:r>
          </w:p>
        </w:tc>
        <w:tc>
          <w:tcPr>
            <w:tcW w:w="3078" w:type="dxa"/>
          </w:tcPr>
          <w:p w14:paraId="2AACD0C1" w14:textId="522B065B" w:rsidR="00DA3159" w:rsidRPr="001A6270" w:rsidRDefault="00DA3159" w:rsidP="007B1872">
            <w:pPr>
              <w:spacing w:after="0"/>
              <w:ind w:left="0" w:firstLine="0"/>
              <w:rPr>
                <w:rFonts w:asciiTheme="minorHAnsi" w:hAnsiTheme="minorHAnsi" w:cstheme="minorHAnsi"/>
                <w:szCs w:val="22"/>
              </w:rPr>
            </w:pPr>
            <w:r>
              <w:rPr>
                <w:rFonts w:asciiTheme="minorHAnsi" w:hAnsiTheme="minorHAnsi" w:cstheme="minorHAnsi"/>
                <w:szCs w:val="22"/>
              </w:rPr>
              <w:t>None</w:t>
            </w:r>
          </w:p>
        </w:tc>
        <w:tc>
          <w:tcPr>
            <w:tcW w:w="3078" w:type="dxa"/>
          </w:tcPr>
          <w:p w14:paraId="7BDCD2F9" w14:textId="77777777" w:rsidR="00DA3159" w:rsidRPr="00DA3159" w:rsidRDefault="00DA3159" w:rsidP="00DA3159">
            <w:pPr>
              <w:pStyle w:val="p1"/>
              <w:rPr>
                <w:rFonts w:asciiTheme="minorHAnsi" w:hAnsiTheme="minorHAnsi" w:cstheme="minorHAnsi"/>
                <w:sz w:val="22"/>
                <w:szCs w:val="22"/>
              </w:rPr>
            </w:pPr>
            <w:r w:rsidRPr="00DA3159">
              <w:rPr>
                <w:rFonts w:asciiTheme="minorHAnsi" w:hAnsiTheme="minorHAnsi" w:cstheme="minorHAnsi"/>
                <w:sz w:val="22"/>
                <w:szCs w:val="22"/>
              </w:rPr>
              <w:t>BPC/31/2025</w:t>
            </w:r>
          </w:p>
          <w:p w14:paraId="42D13D14" w14:textId="77777777" w:rsidR="00DA3159" w:rsidRPr="001A6270" w:rsidRDefault="00DA3159" w:rsidP="007B1872">
            <w:pPr>
              <w:spacing w:after="0"/>
              <w:ind w:left="0" w:firstLine="0"/>
              <w:rPr>
                <w:rFonts w:asciiTheme="minorHAnsi" w:hAnsiTheme="minorHAnsi" w:cstheme="minorHAnsi"/>
                <w:szCs w:val="22"/>
              </w:rPr>
            </w:pPr>
          </w:p>
        </w:tc>
        <w:tc>
          <w:tcPr>
            <w:tcW w:w="3078" w:type="dxa"/>
          </w:tcPr>
          <w:p w14:paraId="7020EE3F" w14:textId="2BEC0141" w:rsidR="00DA3159" w:rsidRDefault="00DA3159" w:rsidP="007B1872">
            <w:pPr>
              <w:spacing w:after="0"/>
              <w:ind w:left="0" w:firstLine="0"/>
              <w:rPr>
                <w:rFonts w:asciiTheme="minorHAnsi" w:hAnsiTheme="minorHAnsi" w:cstheme="minorHAnsi"/>
                <w:szCs w:val="22"/>
              </w:rPr>
            </w:pPr>
            <w:r>
              <w:rPr>
                <w:rFonts w:asciiTheme="minorHAnsi" w:hAnsiTheme="minorHAnsi" w:cstheme="minorHAnsi"/>
                <w:szCs w:val="22"/>
              </w:rPr>
              <w:t>12/05/2026</w:t>
            </w:r>
          </w:p>
        </w:tc>
        <w:tc>
          <w:tcPr>
            <w:tcW w:w="3079" w:type="dxa"/>
          </w:tcPr>
          <w:p w14:paraId="3A60D9C1" w14:textId="0CACA521" w:rsidR="00DA3159" w:rsidRDefault="00DA3159" w:rsidP="007B1872">
            <w:pPr>
              <w:spacing w:after="0"/>
              <w:ind w:left="0" w:firstLine="0"/>
              <w:rPr>
                <w:rFonts w:asciiTheme="minorHAnsi" w:hAnsiTheme="minorHAnsi" w:cstheme="minorHAnsi"/>
                <w:szCs w:val="22"/>
              </w:rPr>
            </w:pPr>
            <w:r>
              <w:rPr>
                <w:rFonts w:asciiTheme="minorHAnsi" w:hAnsiTheme="minorHAnsi" w:cstheme="minorHAnsi"/>
                <w:szCs w:val="22"/>
              </w:rPr>
              <w:t>May 2026</w:t>
            </w:r>
          </w:p>
        </w:tc>
      </w:tr>
    </w:tbl>
    <w:p w14:paraId="0D595F35" w14:textId="77777777" w:rsidR="001A6270" w:rsidRPr="00747379" w:rsidRDefault="001A6270" w:rsidP="007B1872">
      <w:pPr>
        <w:spacing w:after="0"/>
        <w:ind w:left="0" w:firstLine="0"/>
        <w:rPr>
          <w:rFonts w:asciiTheme="minorHAnsi" w:hAnsiTheme="minorHAnsi" w:cstheme="minorHAnsi"/>
          <w:szCs w:val="22"/>
        </w:rPr>
      </w:pPr>
    </w:p>
    <w:sectPr w:rsidR="001A6270" w:rsidRPr="00747379" w:rsidSect="001B3BBB">
      <w:headerReference w:type="even" r:id="rId10"/>
      <w:footerReference w:type="even" r:id="rId11"/>
      <w:footerReference w:type="default" r:id="rId12"/>
      <w:headerReference w:type="first" r:id="rId13"/>
      <w:footerReference w:type="first" r:id="rId14"/>
      <w:pgSz w:w="16841" w:h="11899" w:orient="landscape"/>
      <w:pgMar w:top="720" w:right="720" w:bottom="720" w:left="720" w:header="709"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AA022" w14:textId="77777777" w:rsidR="00AF2E0F" w:rsidRDefault="00AF2E0F">
      <w:pPr>
        <w:spacing w:after="0"/>
      </w:pPr>
      <w:r>
        <w:separator/>
      </w:r>
    </w:p>
  </w:endnote>
  <w:endnote w:type="continuationSeparator" w:id="0">
    <w:p w14:paraId="6C3DA1D3" w14:textId="77777777" w:rsidR="00AF2E0F" w:rsidRDefault="00AF2E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6C24" w14:textId="77777777" w:rsidR="008B4F8A" w:rsidRDefault="00000000">
    <w:pPr>
      <w:spacing w:after="0" w:line="243" w:lineRule="auto"/>
      <w:ind w:left="0" w:firstLine="0"/>
    </w:pPr>
    <w:r>
      <w:rPr>
        <w:sz w:val="16"/>
      </w:rPr>
      <w:t xml:space="preserve">This Risk Assessment conducted by Thomas Walker, Head food Educator at Hackney School of Food, for and on the behalf of Mandeville Primary School and the LEAP Federation. </w:t>
    </w:r>
  </w:p>
  <w:p w14:paraId="50A171ED" w14:textId="77777777" w:rsidR="008B4F8A" w:rsidRDefault="00000000">
    <w:pPr>
      <w:spacing w:after="0" w:line="259" w:lineRule="auto"/>
      <w:ind w:left="0" w:firstLine="0"/>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A1DB" w14:textId="5A9048D0" w:rsidR="008B4F8A" w:rsidRPr="00747379" w:rsidRDefault="008B4F8A" w:rsidP="00747379">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F663" w14:textId="77777777" w:rsidR="008B4F8A" w:rsidRDefault="00000000">
    <w:pPr>
      <w:spacing w:after="0" w:line="243" w:lineRule="auto"/>
      <w:ind w:left="0" w:firstLine="0"/>
    </w:pPr>
    <w:r>
      <w:rPr>
        <w:sz w:val="16"/>
      </w:rPr>
      <w:t xml:space="preserve">This Risk Assessment conducted by Thomas Walker, Head food Educator at Hackney School of Food, for and on the behalf of Mandeville Primary School and the LEAP Federation. </w:t>
    </w:r>
  </w:p>
  <w:p w14:paraId="53DF0376" w14:textId="77777777" w:rsidR="008B4F8A" w:rsidRDefault="00000000">
    <w:pPr>
      <w:spacing w:after="0" w:line="259" w:lineRule="auto"/>
      <w:ind w:left="0" w:firstLine="0"/>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C2FFB" w14:textId="77777777" w:rsidR="00AF2E0F" w:rsidRDefault="00AF2E0F">
      <w:pPr>
        <w:spacing w:after="0"/>
      </w:pPr>
      <w:r>
        <w:separator/>
      </w:r>
    </w:p>
  </w:footnote>
  <w:footnote w:type="continuationSeparator" w:id="0">
    <w:p w14:paraId="4BA04284" w14:textId="77777777" w:rsidR="00AF2E0F" w:rsidRDefault="00AF2E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45" w:tblpY="1082"/>
      <w:tblOverlap w:val="never"/>
      <w:tblW w:w="9011" w:type="dxa"/>
      <w:tblInd w:w="0" w:type="dxa"/>
      <w:tblCellMar>
        <w:top w:w="10" w:type="dxa"/>
        <w:left w:w="108" w:type="dxa"/>
        <w:bottom w:w="4" w:type="dxa"/>
        <w:right w:w="115" w:type="dxa"/>
      </w:tblCellMar>
      <w:tblLook w:val="04A0" w:firstRow="1" w:lastRow="0" w:firstColumn="1" w:lastColumn="0" w:noHBand="0" w:noVBand="1"/>
    </w:tblPr>
    <w:tblGrid>
      <w:gridCol w:w="2672"/>
      <w:gridCol w:w="3790"/>
      <w:gridCol w:w="2549"/>
    </w:tblGrid>
    <w:tr w:rsidR="008B4F8A" w14:paraId="438C95D7" w14:textId="77777777">
      <w:trPr>
        <w:trHeight w:val="749"/>
      </w:trPr>
      <w:tc>
        <w:tcPr>
          <w:tcW w:w="6462" w:type="dxa"/>
          <w:gridSpan w:val="2"/>
          <w:tcBorders>
            <w:top w:val="single" w:sz="4" w:space="0" w:color="000000"/>
            <w:left w:val="single" w:sz="4" w:space="0" w:color="000000"/>
            <w:bottom w:val="single" w:sz="4" w:space="0" w:color="000000"/>
            <w:right w:val="single" w:sz="4" w:space="0" w:color="000000"/>
          </w:tcBorders>
        </w:tcPr>
        <w:p w14:paraId="326840E2" w14:textId="77777777" w:rsidR="008B4F8A" w:rsidRDefault="00000000">
          <w:pPr>
            <w:spacing w:after="0" w:line="259" w:lineRule="auto"/>
            <w:ind w:left="0" w:firstLine="0"/>
          </w:pPr>
          <w:r>
            <w:rPr>
              <w:b/>
              <w:sz w:val="32"/>
            </w:rPr>
            <w:t xml:space="preserve">The </w:t>
          </w:r>
          <w:r>
            <w:rPr>
              <w:sz w:val="32"/>
            </w:rPr>
            <w:t xml:space="preserve">British Beekeepers’ </w:t>
          </w:r>
          <w:proofErr w:type="gramStart"/>
          <w:r>
            <w:rPr>
              <w:sz w:val="32"/>
            </w:rPr>
            <w:t xml:space="preserve">Association </w:t>
          </w:r>
          <w:r>
            <w:rPr>
              <w:b/>
              <w:sz w:val="32"/>
            </w:rPr>
            <w:t xml:space="preserve"> </w:t>
          </w:r>
          <w:r>
            <w:rPr>
              <w:sz w:val="32"/>
            </w:rPr>
            <w:t>Risk</w:t>
          </w:r>
          <w:proofErr w:type="gramEnd"/>
          <w:r>
            <w:rPr>
              <w:sz w:val="32"/>
            </w:rPr>
            <w:t xml:space="preserve"> Assessment Document</w:t>
          </w:r>
          <w:r>
            <w:rPr>
              <w:sz w:val="24"/>
            </w:rPr>
            <w:t xml:space="preserve"> </w:t>
          </w:r>
        </w:p>
      </w:tc>
      <w:tc>
        <w:tcPr>
          <w:tcW w:w="2549" w:type="dxa"/>
          <w:vMerge w:val="restart"/>
          <w:tcBorders>
            <w:top w:val="single" w:sz="4" w:space="0" w:color="000000"/>
            <w:left w:val="single" w:sz="4" w:space="0" w:color="000000"/>
            <w:bottom w:val="single" w:sz="4" w:space="0" w:color="000000"/>
            <w:right w:val="single" w:sz="4" w:space="0" w:color="000000"/>
          </w:tcBorders>
          <w:vAlign w:val="bottom"/>
        </w:tcPr>
        <w:p w14:paraId="648DED26" w14:textId="77777777" w:rsidR="008B4F8A" w:rsidRDefault="00000000">
          <w:pPr>
            <w:spacing w:after="0" w:line="259" w:lineRule="auto"/>
            <w:ind w:left="83" w:firstLine="0"/>
          </w:pPr>
          <w:r>
            <w:rPr>
              <w:noProof/>
            </w:rPr>
            <w:drawing>
              <wp:inline distT="0" distB="0" distL="0" distR="0" wp14:anchorId="7DF834A3" wp14:editId="36085CF5">
                <wp:extent cx="1152652" cy="1191755"/>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1"/>
                        <a:stretch>
                          <a:fillRect/>
                        </a:stretch>
                      </pic:blipFill>
                      <pic:spPr>
                        <a:xfrm>
                          <a:off x="0" y="0"/>
                          <a:ext cx="1152652" cy="1191755"/>
                        </a:xfrm>
                        <a:prstGeom prst="rect">
                          <a:avLst/>
                        </a:prstGeom>
                      </pic:spPr>
                    </pic:pic>
                  </a:graphicData>
                </a:graphic>
              </wp:inline>
            </w:drawing>
          </w:r>
          <w:r>
            <w:rPr>
              <w:sz w:val="24"/>
            </w:rPr>
            <w:t xml:space="preserve"> </w:t>
          </w:r>
        </w:p>
        <w:p w14:paraId="33CFBCD9" w14:textId="77777777" w:rsidR="008B4F8A" w:rsidRDefault="00000000">
          <w:pPr>
            <w:spacing w:after="0" w:line="259" w:lineRule="auto"/>
            <w:ind w:left="0" w:firstLine="0"/>
          </w:pPr>
          <w:r>
            <w:rPr>
              <w:sz w:val="24"/>
            </w:rPr>
            <w:t xml:space="preserve"> </w:t>
          </w:r>
        </w:p>
      </w:tc>
    </w:tr>
    <w:tr w:rsidR="008B4F8A" w14:paraId="77ACF889" w14:textId="77777777">
      <w:trPr>
        <w:trHeight w:val="262"/>
      </w:trPr>
      <w:tc>
        <w:tcPr>
          <w:tcW w:w="2672" w:type="dxa"/>
          <w:tcBorders>
            <w:top w:val="single" w:sz="4" w:space="0" w:color="000000"/>
            <w:left w:val="single" w:sz="4" w:space="0" w:color="000000"/>
            <w:bottom w:val="single" w:sz="4" w:space="0" w:color="000000"/>
            <w:right w:val="single" w:sz="4" w:space="0" w:color="000000"/>
          </w:tcBorders>
        </w:tcPr>
        <w:p w14:paraId="035D3E1D" w14:textId="77777777" w:rsidR="008B4F8A" w:rsidRDefault="00000000">
          <w:pPr>
            <w:spacing w:after="0" w:line="259" w:lineRule="auto"/>
            <w:ind w:left="0" w:firstLine="0"/>
          </w:pPr>
          <w:r>
            <w:rPr>
              <w:b/>
            </w:rPr>
            <w:t xml:space="preserve">Description of activity: </w:t>
          </w:r>
        </w:p>
      </w:tc>
      <w:tc>
        <w:tcPr>
          <w:tcW w:w="3790" w:type="dxa"/>
          <w:tcBorders>
            <w:top w:val="single" w:sz="4" w:space="0" w:color="000000"/>
            <w:left w:val="single" w:sz="4" w:space="0" w:color="000000"/>
            <w:bottom w:val="single" w:sz="4" w:space="0" w:color="000000"/>
            <w:right w:val="single" w:sz="4" w:space="0" w:color="000000"/>
          </w:tcBorders>
        </w:tcPr>
        <w:p w14:paraId="2B248C51" w14:textId="77777777" w:rsidR="008B4F8A" w:rsidRDefault="00000000">
          <w:pPr>
            <w:spacing w:after="0" w:line="259" w:lineRule="auto"/>
            <w:ind w:left="0" w:firstLine="0"/>
          </w:pPr>
          <w:r>
            <w:rPr>
              <w:b/>
            </w:rPr>
            <w:t>Beekeeping</w:t>
          </w:r>
          <w:r>
            <w:rPr>
              <w:b/>
              <w:sz w:val="24"/>
            </w:rPr>
            <w:t xml:space="preserve"> </w:t>
          </w:r>
        </w:p>
      </w:tc>
      <w:tc>
        <w:tcPr>
          <w:tcW w:w="0" w:type="auto"/>
          <w:vMerge/>
          <w:tcBorders>
            <w:top w:val="nil"/>
            <w:left w:val="single" w:sz="4" w:space="0" w:color="000000"/>
            <w:bottom w:val="nil"/>
            <w:right w:val="single" w:sz="4" w:space="0" w:color="000000"/>
          </w:tcBorders>
        </w:tcPr>
        <w:p w14:paraId="3427D897" w14:textId="77777777" w:rsidR="008B4F8A" w:rsidRDefault="008B4F8A">
          <w:pPr>
            <w:spacing w:after="160" w:line="259" w:lineRule="auto"/>
            <w:ind w:left="0" w:firstLine="0"/>
          </w:pPr>
        </w:p>
      </w:tc>
    </w:tr>
    <w:tr w:rsidR="008B4F8A" w14:paraId="4E6DAECD" w14:textId="77777777">
      <w:trPr>
        <w:trHeight w:val="288"/>
      </w:trPr>
      <w:tc>
        <w:tcPr>
          <w:tcW w:w="2672" w:type="dxa"/>
          <w:tcBorders>
            <w:top w:val="single" w:sz="4" w:space="0" w:color="000000"/>
            <w:left w:val="single" w:sz="4" w:space="0" w:color="000000"/>
            <w:bottom w:val="single" w:sz="4" w:space="0" w:color="000000"/>
            <w:right w:val="single" w:sz="4" w:space="0" w:color="000000"/>
          </w:tcBorders>
        </w:tcPr>
        <w:p w14:paraId="41C79E40" w14:textId="77777777" w:rsidR="008B4F8A" w:rsidRDefault="00000000">
          <w:pPr>
            <w:spacing w:after="0" w:line="259" w:lineRule="auto"/>
            <w:ind w:left="0" w:firstLine="0"/>
          </w:pPr>
          <w:r>
            <w:rPr>
              <w:b/>
            </w:rPr>
            <w:t xml:space="preserve">Assessed by:    </w:t>
          </w:r>
        </w:p>
      </w:tc>
      <w:tc>
        <w:tcPr>
          <w:tcW w:w="3790" w:type="dxa"/>
          <w:tcBorders>
            <w:top w:val="single" w:sz="4" w:space="0" w:color="000000"/>
            <w:left w:val="single" w:sz="4" w:space="0" w:color="000000"/>
            <w:bottom w:val="single" w:sz="4" w:space="0" w:color="000000"/>
            <w:right w:val="single" w:sz="4" w:space="0" w:color="000000"/>
          </w:tcBorders>
        </w:tcPr>
        <w:p w14:paraId="220EC81B" w14:textId="77777777" w:rsidR="008B4F8A" w:rsidRDefault="00000000">
          <w:pPr>
            <w:spacing w:after="0" w:line="259" w:lineRule="auto"/>
            <w:ind w:left="0" w:firstLine="0"/>
          </w:pPr>
          <w:r>
            <w:rPr>
              <w:sz w:val="24"/>
            </w:rPr>
            <w:t>Thomas Walker (</w:t>
          </w:r>
          <w:proofErr w:type="spellStart"/>
          <w:r>
            <w:rPr>
              <w:sz w:val="24"/>
            </w:rPr>
            <w:t>HSoF</w:t>
          </w:r>
          <w:proofErr w:type="spellEnd"/>
          <w:r>
            <w:rPr>
              <w:sz w:val="24"/>
            </w:rPr>
            <w:t xml:space="preserve">) </w:t>
          </w:r>
        </w:p>
      </w:tc>
      <w:tc>
        <w:tcPr>
          <w:tcW w:w="0" w:type="auto"/>
          <w:vMerge/>
          <w:tcBorders>
            <w:top w:val="nil"/>
            <w:left w:val="single" w:sz="4" w:space="0" w:color="000000"/>
            <w:bottom w:val="nil"/>
            <w:right w:val="single" w:sz="4" w:space="0" w:color="000000"/>
          </w:tcBorders>
        </w:tcPr>
        <w:p w14:paraId="2C1F78E5" w14:textId="77777777" w:rsidR="008B4F8A" w:rsidRDefault="008B4F8A">
          <w:pPr>
            <w:spacing w:after="160" w:line="259" w:lineRule="auto"/>
            <w:ind w:left="0" w:firstLine="0"/>
          </w:pPr>
        </w:p>
      </w:tc>
    </w:tr>
    <w:tr w:rsidR="008B4F8A" w14:paraId="78C59A99" w14:textId="77777777">
      <w:trPr>
        <w:trHeight w:val="286"/>
      </w:trPr>
      <w:tc>
        <w:tcPr>
          <w:tcW w:w="2672" w:type="dxa"/>
          <w:tcBorders>
            <w:top w:val="single" w:sz="4" w:space="0" w:color="000000"/>
            <w:left w:val="single" w:sz="4" w:space="0" w:color="000000"/>
            <w:bottom w:val="single" w:sz="4" w:space="0" w:color="000000"/>
            <w:right w:val="single" w:sz="4" w:space="0" w:color="000000"/>
          </w:tcBorders>
        </w:tcPr>
        <w:p w14:paraId="60D7BE7F" w14:textId="77777777" w:rsidR="008B4F8A" w:rsidRDefault="00000000">
          <w:pPr>
            <w:spacing w:after="0" w:line="259" w:lineRule="auto"/>
            <w:ind w:left="0" w:firstLine="0"/>
          </w:pPr>
          <w:r>
            <w:rPr>
              <w:b/>
            </w:rPr>
            <w:t xml:space="preserve">Approved by:       </w:t>
          </w:r>
        </w:p>
      </w:tc>
      <w:tc>
        <w:tcPr>
          <w:tcW w:w="3790" w:type="dxa"/>
          <w:tcBorders>
            <w:top w:val="single" w:sz="4" w:space="0" w:color="000000"/>
            <w:left w:val="single" w:sz="4" w:space="0" w:color="000000"/>
            <w:bottom w:val="single" w:sz="4" w:space="0" w:color="000000"/>
            <w:right w:val="single" w:sz="4" w:space="0" w:color="000000"/>
          </w:tcBorders>
        </w:tcPr>
        <w:p w14:paraId="4FB3E7AD" w14:textId="77777777" w:rsidR="008B4F8A" w:rsidRDefault="00000000">
          <w:pPr>
            <w:spacing w:after="0" w:line="259" w:lineRule="auto"/>
            <w:ind w:left="0" w:firstLine="0"/>
          </w:pPr>
          <w:r>
            <w:rPr>
              <w:sz w:val="24"/>
            </w:rPr>
            <w:t xml:space="preserve"> </w:t>
          </w:r>
        </w:p>
      </w:tc>
      <w:tc>
        <w:tcPr>
          <w:tcW w:w="0" w:type="auto"/>
          <w:vMerge/>
          <w:tcBorders>
            <w:top w:val="nil"/>
            <w:left w:val="single" w:sz="4" w:space="0" w:color="000000"/>
            <w:bottom w:val="nil"/>
            <w:right w:val="single" w:sz="4" w:space="0" w:color="000000"/>
          </w:tcBorders>
        </w:tcPr>
        <w:p w14:paraId="43CBB402" w14:textId="77777777" w:rsidR="008B4F8A" w:rsidRDefault="008B4F8A">
          <w:pPr>
            <w:spacing w:after="160" w:line="259" w:lineRule="auto"/>
            <w:ind w:left="0" w:firstLine="0"/>
          </w:pPr>
        </w:p>
      </w:tc>
    </w:tr>
    <w:tr w:rsidR="008B4F8A" w14:paraId="716ECF0A" w14:textId="77777777">
      <w:trPr>
        <w:trHeight w:val="286"/>
      </w:trPr>
      <w:tc>
        <w:tcPr>
          <w:tcW w:w="2672" w:type="dxa"/>
          <w:tcBorders>
            <w:top w:val="single" w:sz="4" w:space="0" w:color="000000"/>
            <w:left w:val="single" w:sz="4" w:space="0" w:color="000000"/>
            <w:bottom w:val="single" w:sz="4" w:space="0" w:color="000000"/>
            <w:right w:val="single" w:sz="4" w:space="0" w:color="000000"/>
          </w:tcBorders>
        </w:tcPr>
        <w:p w14:paraId="4FC8D2AC" w14:textId="77777777" w:rsidR="008B4F8A" w:rsidRDefault="00000000">
          <w:pPr>
            <w:spacing w:after="0" w:line="259" w:lineRule="auto"/>
            <w:ind w:left="0" w:firstLine="0"/>
          </w:pPr>
          <w:r>
            <w:rPr>
              <w:b/>
            </w:rPr>
            <w:t xml:space="preserve">Date of Assessment:  </w:t>
          </w:r>
        </w:p>
      </w:tc>
      <w:tc>
        <w:tcPr>
          <w:tcW w:w="3790" w:type="dxa"/>
          <w:tcBorders>
            <w:top w:val="single" w:sz="4" w:space="0" w:color="000000"/>
            <w:left w:val="single" w:sz="4" w:space="0" w:color="000000"/>
            <w:bottom w:val="single" w:sz="4" w:space="0" w:color="000000"/>
            <w:right w:val="single" w:sz="4" w:space="0" w:color="000000"/>
          </w:tcBorders>
        </w:tcPr>
        <w:p w14:paraId="6646EA52" w14:textId="77777777" w:rsidR="008B4F8A" w:rsidRDefault="00000000">
          <w:pPr>
            <w:spacing w:after="0" w:line="259" w:lineRule="auto"/>
            <w:ind w:left="0" w:firstLine="0"/>
          </w:pPr>
          <w:r>
            <w:rPr>
              <w:sz w:val="24"/>
            </w:rPr>
            <w:t>10</w:t>
          </w:r>
          <w:r>
            <w:rPr>
              <w:sz w:val="24"/>
              <w:vertAlign w:val="superscript"/>
            </w:rPr>
            <w:t>th</w:t>
          </w:r>
          <w:r>
            <w:rPr>
              <w:sz w:val="24"/>
            </w:rPr>
            <w:t xml:space="preserve"> May 2022 </w:t>
          </w:r>
        </w:p>
      </w:tc>
      <w:tc>
        <w:tcPr>
          <w:tcW w:w="0" w:type="auto"/>
          <w:vMerge/>
          <w:tcBorders>
            <w:top w:val="nil"/>
            <w:left w:val="single" w:sz="4" w:space="0" w:color="000000"/>
            <w:bottom w:val="nil"/>
            <w:right w:val="single" w:sz="4" w:space="0" w:color="000000"/>
          </w:tcBorders>
        </w:tcPr>
        <w:p w14:paraId="499843D3" w14:textId="77777777" w:rsidR="008B4F8A" w:rsidRDefault="008B4F8A">
          <w:pPr>
            <w:spacing w:after="160" w:line="259" w:lineRule="auto"/>
            <w:ind w:left="0" w:firstLine="0"/>
          </w:pPr>
        </w:p>
      </w:tc>
    </w:tr>
    <w:tr w:rsidR="008B4F8A" w14:paraId="28425A5A" w14:textId="77777777">
      <w:trPr>
        <w:trHeight w:val="312"/>
      </w:trPr>
      <w:tc>
        <w:tcPr>
          <w:tcW w:w="2672" w:type="dxa"/>
          <w:tcBorders>
            <w:top w:val="single" w:sz="4" w:space="0" w:color="000000"/>
            <w:left w:val="single" w:sz="4" w:space="0" w:color="000000"/>
            <w:bottom w:val="single" w:sz="4" w:space="0" w:color="000000"/>
            <w:right w:val="single" w:sz="4" w:space="0" w:color="000000"/>
          </w:tcBorders>
        </w:tcPr>
        <w:p w14:paraId="4309A739" w14:textId="77777777" w:rsidR="008B4F8A" w:rsidRDefault="00000000">
          <w:pPr>
            <w:spacing w:after="0" w:line="259" w:lineRule="auto"/>
            <w:ind w:left="0" w:firstLine="0"/>
          </w:pPr>
          <w:r>
            <w:rPr>
              <w:b/>
            </w:rPr>
            <w:t>Date of Review:</w:t>
          </w:r>
          <w:r>
            <w:t xml:space="preserve">          </w:t>
          </w:r>
          <w:r>
            <w:rPr>
              <w:b/>
            </w:rPr>
            <w:t xml:space="preserve"> </w:t>
          </w:r>
        </w:p>
      </w:tc>
      <w:tc>
        <w:tcPr>
          <w:tcW w:w="3790" w:type="dxa"/>
          <w:tcBorders>
            <w:top w:val="single" w:sz="4" w:space="0" w:color="000000"/>
            <w:left w:val="single" w:sz="4" w:space="0" w:color="000000"/>
            <w:bottom w:val="single" w:sz="4" w:space="0" w:color="000000"/>
            <w:right w:val="single" w:sz="4" w:space="0" w:color="000000"/>
          </w:tcBorders>
        </w:tcPr>
        <w:p w14:paraId="64610175" w14:textId="77777777" w:rsidR="008B4F8A" w:rsidRDefault="00000000">
          <w:pPr>
            <w:spacing w:after="0" w:line="259" w:lineRule="auto"/>
            <w:ind w:left="0" w:firstLine="0"/>
          </w:pPr>
          <w:r>
            <w:rPr>
              <w:sz w:val="24"/>
            </w:rPr>
            <w:t>9</w:t>
          </w:r>
          <w:r>
            <w:rPr>
              <w:sz w:val="24"/>
              <w:vertAlign w:val="superscript"/>
            </w:rPr>
            <w:t>th</w:t>
          </w:r>
          <w:r>
            <w:rPr>
              <w:sz w:val="24"/>
            </w:rPr>
            <w:t xml:space="preserve"> May 2023 </w:t>
          </w:r>
        </w:p>
      </w:tc>
      <w:tc>
        <w:tcPr>
          <w:tcW w:w="0" w:type="auto"/>
          <w:vMerge/>
          <w:tcBorders>
            <w:top w:val="nil"/>
            <w:left w:val="single" w:sz="4" w:space="0" w:color="000000"/>
            <w:bottom w:val="single" w:sz="4" w:space="0" w:color="000000"/>
            <w:right w:val="single" w:sz="4" w:space="0" w:color="000000"/>
          </w:tcBorders>
        </w:tcPr>
        <w:p w14:paraId="7881D7D7" w14:textId="77777777" w:rsidR="008B4F8A" w:rsidRDefault="008B4F8A">
          <w:pPr>
            <w:spacing w:after="160" w:line="259" w:lineRule="auto"/>
            <w:ind w:left="0" w:firstLine="0"/>
          </w:pPr>
        </w:p>
      </w:tc>
    </w:tr>
  </w:tbl>
  <w:p w14:paraId="1491034B" w14:textId="77777777" w:rsidR="008B4F8A" w:rsidRDefault="00000000">
    <w:pPr>
      <w:spacing w:after="0" w:line="259" w:lineRule="auto"/>
      <w:ind w:left="0" w:firstLine="0"/>
    </w:pPr>
    <w:r>
      <w:rPr>
        <w:sz w:val="32"/>
      </w:rPr>
      <w:t xml:space="preserve"> </w:t>
    </w:r>
  </w:p>
  <w:p w14:paraId="1A380A7F" w14:textId="77777777" w:rsidR="008B4F8A" w:rsidRDefault="00000000">
    <w:r>
      <w:rPr>
        <w:rFonts w:ascii="Calibri" w:eastAsia="Calibri" w:hAnsi="Calibri" w:cs="Calibri"/>
        <w:noProof/>
      </w:rPr>
      <mc:AlternateContent>
        <mc:Choice Requires="wpg">
          <w:drawing>
            <wp:anchor distT="0" distB="0" distL="114300" distR="114300" simplePos="0" relativeHeight="251658240" behindDoc="1" locked="0" layoutInCell="1" allowOverlap="1" wp14:anchorId="79E2F3B3" wp14:editId="12AC0BEC">
              <wp:simplePos x="0" y="0"/>
              <wp:positionH relativeFrom="page">
                <wp:posOffset>914705</wp:posOffset>
              </wp:positionH>
              <wp:positionV relativeFrom="page">
                <wp:posOffset>2723642</wp:posOffset>
              </wp:positionV>
              <wp:extent cx="5728158" cy="537972"/>
              <wp:effectExtent l="0" t="0" r="0" b="0"/>
              <wp:wrapNone/>
              <wp:docPr id="19941" name="Group 19941"/>
              <wp:cNvGraphicFramePr/>
              <a:graphic xmlns:a="http://schemas.openxmlformats.org/drawingml/2006/main">
                <a:graphicData uri="http://schemas.microsoft.com/office/word/2010/wordprocessingGroup">
                  <wpg:wgp>
                    <wpg:cNvGrpSpPr/>
                    <wpg:grpSpPr>
                      <a:xfrm>
                        <a:off x="0" y="0"/>
                        <a:ext cx="5728158" cy="537972"/>
                        <a:chOff x="0" y="0"/>
                        <a:chExt cx="5728158" cy="537972"/>
                      </a:xfrm>
                    </wpg:grpSpPr>
                    <wps:wsp>
                      <wps:cNvPr id="20660" name="Shape 20660"/>
                      <wps:cNvSpPr/>
                      <wps:spPr>
                        <a:xfrm>
                          <a:off x="6096" y="6095"/>
                          <a:ext cx="1443482" cy="525780"/>
                        </a:xfrm>
                        <a:custGeom>
                          <a:avLst/>
                          <a:gdLst/>
                          <a:ahLst/>
                          <a:cxnLst/>
                          <a:rect l="0" t="0" r="0" b="0"/>
                          <a:pathLst>
                            <a:path w="1443482" h="525780">
                              <a:moveTo>
                                <a:pt x="0" y="0"/>
                              </a:moveTo>
                              <a:lnTo>
                                <a:pt x="1443482" y="0"/>
                              </a:lnTo>
                              <a:lnTo>
                                <a:pt x="1443482" y="525780"/>
                              </a:lnTo>
                              <a:lnTo>
                                <a:pt x="0" y="52578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20661" name="Shape 20661"/>
                      <wps:cNvSpPr/>
                      <wps:spPr>
                        <a:xfrm>
                          <a:off x="71628" y="6096"/>
                          <a:ext cx="1312418" cy="175260"/>
                        </a:xfrm>
                        <a:custGeom>
                          <a:avLst/>
                          <a:gdLst/>
                          <a:ahLst/>
                          <a:cxnLst/>
                          <a:rect l="0" t="0" r="0" b="0"/>
                          <a:pathLst>
                            <a:path w="1312418" h="175260">
                              <a:moveTo>
                                <a:pt x="0" y="0"/>
                              </a:moveTo>
                              <a:lnTo>
                                <a:pt x="1312418" y="0"/>
                              </a:lnTo>
                              <a:lnTo>
                                <a:pt x="1312418"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20662" name="Shape 20662"/>
                      <wps:cNvSpPr/>
                      <wps:spPr>
                        <a:xfrm>
                          <a:off x="1455750" y="6095"/>
                          <a:ext cx="970788" cy="525780"/>
                        </a:xfrm>
                        <a:custGeom>
                          <a:avLst/>
                          <a:gdLst/>
                          <a:ahLst/>
                          <a:cxnLst/>
                          <a:rect l="0" t="0" r="0" b="0"/>
                          <a:pathLst>
                            <a:path w="970788" h="525780">
                              <a:moveTo>
                                <a:pt x="0" y="0"/>
                              </a:moveTo>
                              <a:lnTo>
                                <a:pt x="970788" y="0"/>
                              </a:lnTo>
                              <a:lnTo>
                                <a:pt x="970788" y="525780"/>
                              </a:lnTo>
                              <a:lnTo>
                                <a:pt x="0" y="52578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20663" name="Shape 20663"/>
                      <wps:cNvSpPr/>
                      <wps:spPr>
                        <a:xfrm>
                          <a:off x="1521282" y="6096"/>
                          <a:ext cx="839724" cy="175260"/>
                        </a:xfrm>
                        <a:custGeom>
                          <a:avLst/>
                          <a:gdLst/>
                          <a:ahLst/>
                          <a:cxnLst/>
                          <a:rect l="0" t="0" r="0" b="0"/>
                          <a:pathLst>
                            <a:path w="839724" h="175260">
                              <a:moveTo>
                                <a:pt x="0" y="0"/>
                              </a:moveTo>
                              <a:lnTo>
                                <a:pt x="839724" y="0"/>
                              </a:lnTo>
                              <a:lnTo>
                                <a:pt x="839724"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20664" name="Shape 20664"/>
                      <wps:cNvSpPr/>
                      <wps:spPr>
                        <a:xfrm>
                          <a:off x="1521282" y="181356"/>
                          <a:ext cx="839724" cy="175260"/>
                        </a:xfrm>
                        <a:custGeom>
                          <a:avLst/>
                          <a:gdLst/>
                          <a:ahLst/>
                          <a:cxnLst/>
                          <a:rect l="0" t="0" r="0" b="0"/>
                          <a:pathLst>
                            <a:path w="839724" h="175260">
                              <a:moveTo>
                                <a:pt x="0" y="0"/>
                              </a:moveTo>
                              <a:lnTo>
                                <a:pt x="839724" y="0"/>
                              </a:lnTo>
                              <a:lnTo>
                                <a:pt x="839724"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20665" name="Shape 20665"/>
                      <wps:cNvSpPr/>
                      <wps:spPr>
                        <a:xfrm>
                          <a:off x="1521282" y="356615"/>
                          <a:ext cx="839724" cy="175260"/>
                        </a:xfrm>
                        <a:custGeom>
                          <a:avLst/>
                          <a:gdLst/>
                          <a:ahLst/>
                          <a:cxnLst/>
                          <a:rect l="0" t="0" r="0" b="0"/>
                          <a:pathLst>
                            <a:path w="839724" h="175260">
                              <a:moveTo>
                                <a:pt x="0" y="0"/>
                              </a:moveTo>
                              <a:lnTo>
                                <a:pt x="839724" y="0"/>
                              </a:lnTo>
                              <a:lnTo>
                                <a:pt x="839724"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20666" name="Shape 20666"/>
                      <wps:cNvSpPr/>
                      <wps:spPr>
                        <a:xfrm>
                          <a:off x="2432634" y="6095"/>
                          <a:ext cx="3289427" cy="525780"/>
                        </a:xfrm>
                        <a:custGeom>
                          <a:avLst/>
                          <a:gdLst/>
                          <a:ahLst/>
                          <a:cxnLst/>
                          <a:rect l="0" t="0" r="0" b="0"/>
                          <a:pathLst>
                            <a:path w="3289427" h="525780">
                              <a:moveTo>
                                <a:pt x="0" y="0"/>
                              </a:moveTo>
                              <a:lnTo>
                                <a:pt x="3289427" y="0"/>
                              </a:lnTo>
                              <a:lnTo>
                                <a:pt x="3289427" y="525780"/>
                              </a:lnTo>
                              <a:lnTo>
                                <a:pt x="0" y="52578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20667" name="Shape 20667"/>
                      <wps:cNvSpPr/>
                      <wps:spPr>
                        <a:xfrm>
                          <a:off x="2498166" y="6096"/>
                          <a:ext cx="3158364" cy="175260"/>
                        </a:xfrm>
                        <a:custGeom>
                          <a:avLst/>
                          <a:gdLst/>
                          <a:ahLst/>
                          <a:cxnLst/>
                          <a:rect l="0" t="0" r="0" b="0"/>
                          <a:pathLst>
                            <a:path w="3158364" h="175260">
                              <a:moveTo>
                                <a:pt x="0" y="0"/>
                              </a:moveTo>
                              <a:lnTo>
                                <a:pt x="3158364" y="0"/>
                              </a:lnTo>
                              <a:lnTo>
                                <a:pt x="3158364"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20668" name="Shape 206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69" name="Shape 20669"/>
                      <wps:cNvSpPr/>
                      <wps:spPr>
                        <a:xfrm>
                          <a:off x="6096" y="0"/>
                          <a:ext cx="1443482" cy="9144"/>
                        </a:xfrm>
                        <a:custGeom>
                          <a:avLst/>
                          <a:gdLst/>
                          <a:ahLst/>
                          <a:cxnLst/>
                          <a:rect l="0" t="0" r="0" b="0"/>
                          <a:pathLst>
                            <a:path w="1443482" h="9144">
                              <a:moveTo>
                                <a:pt x="0" y="0"/>
                              </a:moveTo>
                              <a:lnTo>
                                <a:pt x="1443482" y="0"/>
                              </a:lnTo>
                              <a:lnTo>
                                <a:pt x="14434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0" name="Shape 20670"/>
                      <wps:cNvSpPr/>
                      <wps:spPr>
                        <a:xfrm>
                          <a:off x="14496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1" name="Shape 20671"/>
                      <wps:cNvSpPr/>
                      <wps:spPr>
                        <a:xfrm>
                          <a:off x="1455750" y="0"/>
                          <a:ext cx="970788" cy="9144"/>
                        </a:xfrm>
                        <a:custGeom>
                          <a:avLst/>
                          <a:gdLst/>
                          <a:ahLst/>
                          <a:cxnLst/>
                          <a:rect l="0" t="0" r="0" b="0"/>
                          <a:pathLst>
                            <a:path w="970788" h="9144">
                              <a:moveTo>
                                <a:pt x="0" y="0"/>
                              </a:moveTo>
                              <a:lnTo>
                                <a:pt x="970788" y="0"/>
                              </a:lnTo>
                              <a:lnTo>
                                <a:pt x="970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2" name="Shape 20672"/>
                      <wps:cNvSpPr/>
                      <wps:spPr>
                        <a:xfrm>
                          <a:off x="24265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3" name="Shape 20673"/>
                      <wps:cNvSpPr/>
                      <wps:spPr>
                        <a:xfrm>
                          <a:off x="2432634" y="0"/>
                          <a:ext cx="3289427" cy="9144"/>
                        </a:xfrm>
                        <a:custGeom>
                          <a:avLst/>
                          <a:gdLst/>
                          <a:ahLst/>
                          <a:cxnLst/>
                          <a:rect l="0" t="0" r="0" b="0"/>
                          <a:pathLst>
                            <a:path w="3289427" h="9144">
                              <a:moveTo>
                                <a:pt x="0" y="0"/>
                              </a:moveTo>
                              <a:lnTo>
                                <a:pt x="3289427" y="0"/>
                              </a:lnTo>
                              <a:lnTo>
                                <a:pt x="32894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4" name="Shape 20674"/>
                      <wps:cNvSpPr/>
                      <wps:spPr>
                        <a:xfrm>
                          <a:off x="57220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5" name="Shape 20675"/>
                      <wps:cNvSpPr/>
                      <wps:spPr>
                        <a:xfrm>
                          <a:off x="0" y="6095"/>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6" name="Shape 20676"/>
                      <wps:cNvSpPr/>
                      <wps:spPr>
                        <a:xfrm>
                          <a:off x="0"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7" name="Shape 20677"/>
                      <wps:cNvSpPr/>
                      <wps:spPr>
                        <a:xfrm>
                          <a:off x="6096" y="531876"/>
                          <a:ext cx="1443482" cy="9144"/>
                        </a:xfrm>
                        <a:custGeom>
                          <a:avLst/>
                          <a:gdLst/>
                          <a:ahLst/>
                          <a:cxnLst/>
                          <a:rect l="0" t="0" r="0" b="0"/>
                          <a:pathLst>
                            <a:path w="1443482" h="9144">
                              <a:moveTo>
                                <a:pt x="0" y="0"/>
                              </a:moveTo>
                              <a:lnTo>
                                <a:pt x="1443482" y="0"/>
                              </a:lnTo>
                              <a:lnTo>
                                <a:pt x="14434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8" name="Shape 20678"/>
                      <wps:cNvSpPr/>
                      <wps:spPr>
                        <a:xfrm>
                          <a:off x="1449654" y="6095"/>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79" name="Shape 20679"/>
                      <wps:cNvSpPr/>
                      <wps:spPr>
                        <a:xfrm>
                          <a:off x="1449654"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0" name="Shape 20680"/>
                      <wps:cNvSpPr/>
                      <wps:spPr>
                        <a:xfrm>
                          <a:off x="1455750" y="531876"/>
                          <a:ext cx="970788" cy="9144"/>
                        </a:xfrm>
                        <a:custGeom>
                          <a:avLst/>
                          <a:gdLst/>
                          <a:ahLst/>
                          <a:cxnLst/>
                          <a:rect l="0" t="0" r="0" b="0"/>
                          <a:pathLst>
                            <a:path w="970788" h="9144">
                              <a:moveTo>
                                <a:pt x="0" y="0"/>
                              </a:moveTo>
                              <a:lnTo>
                                <a:pt x="970788" y="0"/>
                              </a:lnTo>
                              <a:lnTo>
                                <a:pt x="970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1" name="Shape 20681"/>
                      <wps:cNvSpPr/>
                      <wps:spPr>
                        <a:xfrm>
                          <a:off x="2426538" y="6095"/>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2" name="Shape 20682"/>
                      <wps:cNvSpPr/>
                      <wps:spPr>
                        <a:xfrm>
                          <a:off x="2426538"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3" name="Shape 20683"/>
                      <wps:cNvSpPr/>
                      <wps:spPr>
                        <a:xfrm>
                          <a:off x="2432634" y="531876"/>
                          <a:ext cx="3289427" cy="9144"/>
                        </a:xfrm>
                        <a:custGeom>
                          <a:avLst/>
                          <a:gdLst/>
                          <a:ahLst/>
                          <a:cxnLst/>
                          <a:rect l="0" t="0" r="0" b="0"/>
                          <a:pathLst>
                            <a:path w="3289427" h="9144">
                              <a:moveTo>
                                <a:pt x="0" y="0"/>
                              </a:moveTo>
                              <a:lnTo>
                                <a:pt x="3289427" y="0"/>
                              </a:lnTo>
                              <a:lnTo>
                                <a:pt x="32894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4" name="Shape 20684"/>
                      <wps:cNvSpPr/>
                      <wps:spPr>
                        <a:xfrm>
                          <a:off x="5722062" y="6095"/>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685" name="Shape 20685"/>
                      <wps:cNvSpPr/>
                      <wps:spPr>
                        <a:xfrm>
                          <a:off x="5722062"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941" style="width:451.036pt;height:42.36pt;position:absolute;z-index:-2147483648;mso-position-horizontal-relative:page;mso-position-horizontal:absolute;margin-left:72.024pt;mso-position-vertical-relative:page;margin-top:214.46pt;" coordsize="57281,5379">
              <v:shape id="Shape 20686" style="position:absolute;width:14434;height:5257;left:60;top:60;" coordsize="1443482,525780" path="m0,0l1443482,0l1443482,525780l0,525780l0,0">
                <v:stroke weight="0pt" endcap="flat" joinstyle="miter" miterlimit="10" on="false" color="#000000" opacity="0"/>
                <v:fill on="true" color="#ffe599"/>
              </v:shape>
              <v:shape id="Shape 20687" style="position:absolute;width:13124;height:1752;left:716;top:60;" coordsize="1312418,175260" path="m0,0l1312418,0l1312418,175260l0,175260l0,0">
                <v:stroke weight="0pt" endcap="flat" joinstyle="miter" miterlimit="10" on="false" color="#000000" opacity="0"/>
                <v:fill on="true" color="#ffe599"/>
              </v:shape>
              <v:shape id="Shape 20688" style="position:absolute;width:9707;height:5257;left:14557;top:60;" coordsize="970788,525780" path="m0,0l970788,0l970788,525780l0,525780l0,0">
                <v:stroke weight="0pt" endcap="flat" joinstyle="miter" miterlimit="10" on="false" color="#000000" opacity="0"/>
                <v:fill on="true" color="#ffe599"/>
              </v:shape>
              <v:shape id="Shape 20689" style="position:absolute;width:8397;height:1752;left:15212;top:60;" coordsize="839724,175260" path="m0,0l839724,0l839724,175260l0,175260l0,0">
                <v:stroke weight="0pt" endcap="flat" joinstyle="miter" miterlimit="10" on="false" color="#000000" opacity="0"/>
                <v:fill on="true" color="#ffe599"/>
              </v:shape>
              <v:shape id="Shape 20690" style="position:absolute;width:8397;height:1752;left:15212;top:1813;" coordsize="839724,175260" path="m0,0l839724,0l839724,175260l0,175260l0,0">
                <v:stroke weight="0pt" endcap="flat" joinstyle="miter" miterlimit="10" on="false" color="#000000" opacity="0"/>
                <v:fill on="true" color="#ffe599"/>
              </v:shape>
              <v:shape id="Shape 20691" style="position:absolute;width:8397;height:1752;left:15212;top:3566;" coordsize="839724,175260" path="m0,0l839724,0l839724,175260l0,175260l0,0">
                <v:stroke weight="0pt" endcap="flat" joinstyle="miter" miterlimit="10" on="false" color="#000000" opacity="0"/>
                <v:fill on="true" color="#ffe599"/>
              </v:shape>
              <v:shape id="Shape 20692" style="position:absolute;width:32894;height:5257;left:24326;top:60;" coordsize="3289427,525780" path="m0,0l3289427,0l3289427,525780l0,525780l0,0">
                <v:stroke weight="0pt" endcap="flat" joinstyle="miter" miterlimit="10" on="false" color="#000000" opacity="0"/>
                <v:fill on="true" color="#ffe599"/>
              </v:shape>
              <v:shape id="Shape 20693" style="position:absolute;width:31583;height:1752;left:24981;top:60;" coordsize="3158364,175260" path="m0,0l3158364,0l3158364,175260l0,175260l0,0">
                <v:stroke weight="0pt" endcap="flat" joinstyle="miter" miterlimit="10" on="false" color="#000000" opacity="0"/>
                <v:fill on="true" color="#ffe599"/>
              </v:shape>
              <v:shape id="Shape 20694" style="position:absolute;width:91;height:91;left:0;top:0;" coordsize="9144,9144" path="m0,0l9144,0l9144,9144l0,9144l0,0">
                <v:stroke weight="0pt" endcap="flat" joinstyle="miter" miterlimit="10" on="false" color="#000000" opacity="0"/>
                <v:fill on="true" color="#000000"/>
              </v:shape>
              <v:shape id="Shape 20695" style="position:absolute;width:14434;height:91;left:60;top:0;" coordsize="1443482,9144" path="m0,0l1443482,0l1443482,9144l0,9144l0,0">
                <v:stroke weight="0pt" endcap="flat" joinstyle="miter" miterlimit="10" on="false" color="#000000" opacity="0"/>
                <v:fill on="true" color="#000000"/>
              </v:shape>
              <v:shape id="Shape 20696" style="position:absolute;width:91;height:91;left:14496;top:0;" coordsize="9144,9144" path="m0,0l9144,0l9144,9144l0,9144l0,0">
                <v:stroke weight="0pt" endcap="flat" joinstyle="miter" miterlimit="10" on="false" color="#000000" opacity="0"/>
                <v:fill on="true" color="#000000"/>
              </v:shape>
              <v:shape id="Shape 20697" style="position:absolute;width:9707;height:91;left:14557;top:0;" coordsize="970788,9144" path="m0,0l970788,0l970788,9144l0,9144l0,0">
                <v:stroke weight="0pt" endcap="flat" joinstyle="miter" miterlimit="10" on="false" color="#000000" opacity="0"/>
                <v:fill on="true" color="#000000"/>
              </v:shape>
              <v:shape id="Shape 20698" style="position:absolute;width:91;height:91;left:24265;top:0;" coordsize="9144,9144" path="m0,0l9144,0l9144,9144l0,9144l0,0">
                <v:stroke weight="0pt" endcap="flat" joinstyle="miter" miterlimit="10" on="false" color="#000000" opacity="0"/>
                <v:fill on="true" color="#000000"/>
              </v:shape>
              <v:shape id="Shape 20699" style="position:absolute;width:32894;height:91;left:24326;top:0;" coordsize="3289427,9144" path="m0,0l3289427,0l3289427,9144l0,9144l0,0">
                <v:stroke weight="0pt" endcap="flat" joinstyle="miter" miterlimit="10" on="false" color="#000000" opacity="0"/>
                <v:fill on="true" color="#000000"/>
              </v:shape>
              <v:shape id="Shape 20700" style="position:absolute;width:91;height:91;left:57220;top:0;" coordsize="9144,9144" path="m0,0l9144,0l9144,9144l0,9144l0,0">
                <v:stroke weight="0pt" endcap="flat" joinstyle="miter" miterlimit="10" on="false" color="#000000" opacity="0"/>
                <v:fill on="true" color="#000000"/>
              </v:shape>
              <v:shape id="Shape 20701" style="position:absolute;width:91;height:5257;left:0;top:60;" coordsize="9144,525780" path="m0,0l9144,0l9144,525780l0,525780l0,0">
                <v:stroke weight="0pt" endcap="flat" joinstyle="miter" miterlimit="10" on="false" color="#000000" opacity="0"/>
                <v:fill on="true" color="#000000"/>
              </v:shape>
              <v:shape id="Shape 20702" style="position:absolute;width:91;height:91;left:0;top:5318;" coordsize="9144,9144" path="m0,0l9144,0l9144,9144l0,9144l0,0">
                <v:stroke weight="0pt" endcap="flat" joinstyle="miter" miterlimit="10" on="false" color="#000000" opacity="0"/>
                <v:fill on="true" color="#000000"/>
              </v:shape>
              <v:shape id="Shape 20703" style="position:absolute;width:14434;height:91;left:60;top:5318;" coordsize="1443482,9144" path="m0,0l1443482,0l1443482,9144l0,9144l0,0">
                <v:stroke weight="0pt" endcap="flat" joinstyle="miter" miterlimit="10" on="false" color="#000000" opacity="0"/>
                <v:fill on="true" color="#000000"/>
              </v:shape>
              <v:shape id="Shape 20704" style="position:absolute;width:91;height:5257;left:14496;top:60;" coordsize="9144,525780" path="m0,0l9144,0l9144,525780l0,525780l0,0">
                <v:stroke weight="0pt" endcap="flat" joinstyle="miter" miterlimit="10" on="false" color="#000000" opacity="0"/>
                <v:fill on="true" color="#000000"/>
              </v:shape>
              <v:shape id="Shape 20705" style="position:absolute;width:91;height:91;left:14496;top:5318;" coordsize="9144,9144" path="m0,0l9144,0l9144,9144l0,9144l0,0">
                <v:stroke weight="0pt" endcap="flat" joinstyle="miter" miterlimit="10" on="false" color="#000000" opacity="0"/>
                <v:fill on="true" color="#000000"/>
              </v:shape>
              <v:shape id="Shape 20706" style="position:absolute;width:9707;height:91;left:14557;top:5318;" coordsize="970788,9144" path="m0,0l970788,0l970788,9144l0,9144l0,0">
                <v:stroke weight="0pt" endcap="flat" joinstyle="miter" miterlimit="10" on="false" color="#000000" opacity="0"/>
                <v:fill on="true" color="#000000"/>
              </v:shape>
              <v:shape id="Shape 20707" style="position:absolute;width:91;height:5257;left:24265;top:60;" coordsize="9144,525780" path="m0,0l9144,0l9144,525780l0,525780l0,0">
                <v:stroke weight="0pt" endcap="flat" joinstyle="miter" miterlimit="10" on="false" color="#000000" opacity="0"/>
                <v:fill on="true" color="#000000"/>
              </v:shape>
              <v:shape id="Shape 20708" style="position:absolute;width:91;height:91;left:24265;top:5318;" coordsize="9144,9144" path="m0,0l9144,0l9144,9144l0,9144l0,0">
                <v:stroke weight="0pt" endcap="flat" joinstyle="miter" miterlimit="10" on="false" color="#000000" opacity="0"/>
                <v:fill on="true" color="#000000"/>
              </v:shape>
              <v:shape id="Shape 20709" style="position:absolute;width:32894;height:91;left:24326;top:5318;" coordsize="3289427,9144" path="m0,0l3289427,0l3289427,9144l0,9144l0,0">
                <v:stroke weight="0pt" endcap="flat" joinstyle="miter" miterlimit="10" on="false" color="#000000" opacity="0"/>
                <v:fill on="true" color="#000000"/>
              </v:shape>
              <v:shape id="Shape 20710" style="position:absolute;width:91;height:5257;left:57220;top:60;" coordsize="9144,525780" path="m0,0l9144,0l9144,525780l0,525780l0,0">
                <v:stroke weight="0pt" endcap="flat" joinstyle="miter" miterlimit="10" on="false" color="#000000" opacity="0"/>
                <v:fill on="true" color="#000000"/>
              </v:shape>
              <v:shape id="Shape 20711" style="position:absolute;width:91;height:91;left:57220;top:5318;" coordsize="9144,9144" path="m0,0l9144,0l9144,9144l0,914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445" w:tblpY="1082"/>
      <w:tblOverlap w:val="never"/>
      <w:tblW w:w="9011" w:type="dxa"/>
      <w:tblInd w:w="0" w:type="dxa"/>
      <w:tblCellMar>
        <w:top w:w="10" w:type="dxa"/>
        <w:left w:w="108" w:type="dxa"/>
        <w:bottom w:w="4" w:type="dxa"/>
        <w:right w:w="115" w:type="dxa"/>
      </w:tblCellMar>
      <w:tblLook w:val="04A0" w:firstRow="1" w:lastRow="0" w:firstColumn="1" w:lastColumn="0" w:noHBand="0" w:noVBand="1"/>
    </w:tblPr>
    <w:tblGrid>
      <w:gridCol w:w="2672"/>
      <w:gridCol w:w="3790"/>
      <w:gridCol w:w="2549"/>
    </w:tblGrid>
    <w:tr w:rsidR="008B4F8A" w14:paraId="2876A27B" w14:textId="77777777">
      <w:trPr>
        <w:trHeight w:val="749"/>
      </w:trPr>
      <w:tc>
        <w:tcPr>
          <w:tcW w:w="6462" w:type="dxa"/>
          <w:gridSpan w:val="2"/>
          <w:tcBorders>
            <w:top w:val="single" w:sz="4" w:space="0" w:color="000000"/>
            <w:left w:val="single" w:sz="4" w:space="0" w:color="000000"/>
            <w:bottom w:val="single" w:sz="4" w:space="0" w:color="000000"/>
            <w:right w:val="single" w:sz="4" w:space="0" w:color="000000"/>
          </w:tcBorders>
        </w:tcPr>
        <w:p w14:paraId="5FE9F7CA" w14:textId="77777777" w:rsidR="008B4F8A" w:rsidRDefault="00000000">
          <w:pPr>
            <w:spacing w:after="0" w:line="259" w:lineRule="auto"/>
            <w:ind w:left="0" w:firstLine="0"/>
          </w:pPr>
          <w:r>
            <w:rPr>
              <w:b/>
              <w:sz w:val="32"/>
            </w:rPr>
            <w:t xml:space="preserve">The </w:t>
          </w:r>
          <w:r>
            <w:rPr>
              <w:sz w:val="32"/>
            </w:rPr>
            <w:t xml:space="preserve">British Beekeepers’ </w:t>
          </w:r>
          <w:proofErr w:type="gramStart"/>
          <w:r>
            <w:rPr>
              <w:sz w:val="32"/>
            </w:rPr>
            <w:t xml:space="preserve">Association </w:t>
          </w:r>
          <w:r>
            <w:rPr>
              <w:b/>
              <w:sz w:val="32"/>
            </w:rPr>
            <w:t xml:space="preserve"> </w:t>
          </w:r>
          <w:r>
            <w:rPr>
              <w:sz w:val="32"/>
            </w:rPr>
            <w:t>Risk</w:t>
          </w:r>
          <w:proofErr w:type="gramEnd"/>
          <w:r>
            <w:rPr>
              <w:sz w:val="32"/>
            </w:rPr>
            <w:t xml:space="preserve"> Assessment Document</w:t>
          </w:r>
          <w:r>
            <w:rPr>
              <w:sz w:val="24"/>
            </w:rPr>
            <w:t xml:space="preserve"> </w:t>
          </w:r>
        </w:p>
      </w:tc>
      <w:tc>
        <w:tcPr>
          <w:tcW w:w="2549" w:type="dxa"/>
          <w:vMerge w:val="restart"/>
          <w:tcBorders>
            <w:top w:val="single" w:sz="4" w:space="0" w:color="000000"/>
            <w:left w:val="single" w:sz="4" w:space="0" w:color="000000"/>
            <w:bottom w:val="single" w:sz="4" w:space="0" w:color="000000"/>
            <w:right w:val="single" w:sz="4" w:space="0" w:color="000000"/>
          </w:tcBorders>
          <w:vAlign w:val="bottom"/>
        </w:tcPr>
        <w:p w14:paraId="2DD3E6A9" w14:textId="77777777" w:rsidR="008B4F8A" w:rsidRDefault="00000000">
          <w:pPr>
            <w:spacing w:after="0" w:line="259" w:lineRule="auto"/>
            <w:ind w:left="83" w:firstLine="0"/>
          </w:pPr>
          <w:r>
            <w:rPr>
              <w:noProof/>
            </w:rPr>
            <w:drawing>
              <wp:inline distT="0" distB="0" distL="0" distR="0" wp14:anchorId="314E85C8" wp14:editId="2C6F0710">
                <wp:extent cx="1152652" cy="1191755"/>
                <wp:effectExtent l="0" t="0" r="0" b="0"/>
                <wp:docPr id="242900907" name="Picture 242900907"/>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1"/>
                        <a:stretch>
                          <a:fillRect/>
                        </a:stretch>
                      </pic:blipFill>
                      <pic:spPr>
                        <a:xfrm>
                          <a:off x="0" y="0"/>
                          <a:ext cx="1152652" cy="1191755"/>
                        </a:xfrm>
                        <a:prstGeom prst="rect">
                          <a:avLst/>
                        </a:prstGeom>
                      </pic:spPr>
                    </pic:pic>
                  </a:graphicData>
                </a:graphic>
              </wp:inline>
            </w:drawing>
          </w:r>
          <w:r>
            <w:rPr>
              <w:sz w:val="24"/>
            </w:rPr>
            <w:t xml:space="preserve"> </w:t>
          </w:r>
        </w:p>
        <w:p w14:paraId="3544B8E9" w14:textId="77777777" w:rsidR="008B4F8A" w:rsidRDefault="00000000">
          <w:pPr>
            <w:spacing w:after="0" w:line="259" w:lineRule="auto"/>
            <w:ind w:left="0" w:firstLine="0"/>
          </w:pPr>
          <w:r>
            <w:rPr>
              <w:sz w:val="24"/>
            </w:rPr>
            <w:t xml:space="preserve"> </w:t>
          </w:r>
        </w:p>
      </w:tc>
    </w:tr>
    <w:tr w:rsidR="008B4F8A" w14:paraId="61E34173" w14:textId="77777777">
      <w:trPr>
        <w:trHeight w:val="262"/>
      </w:trPr>
      <w:tc>
        <w:tcPr>
          <w:tcW w:w="2672" w:type="dxa"/>
          <w:tcBorders>
            <w:top w:val="single" w:sz="4" w:space="0" w:color="000000"/>
            <w:left w:val="single" w:sz="4" w:space="0" w:color="000000"/>
            <w:bottom w:val="single" w:sz="4" w:space="0" w:color="000000"/>
            <w:right w:val="single" w:sz="4" w:space="0" w:color="000000"/>
          </w:tcBorders>
        </w:tcPr>
        <w:p w14:paraId="6A44085F" w14:textId="77777777" w:rsidR="008B4F8A" w:rsidRDefault="00000000">
          <w:pPr>
            <w:spacing w:after="0" w:line="259" w:lineRule="auto"/>
            <w:ind w:left="0" w:firstLine="0"/>
          </w:pPr>
          <w:r>
            <w:rPr>
              <w:b/>
            </w:rPr>
            <w:t xml:space="preserve">Description of activity: </w:t>
          </w:r>
        </w:p>
      </w:tc>
      <w:tc>
        <w:tcPr>
          <w:tcW w:w="3790" w:type="dxa"/>
          <w:tcBorders>
            <w:top w:val="single" w:sz="4" w:space="0" w:color="000000"/>
            <w:left w:val="single" w:sz="4" w:space="0" w:color="000000"/>
            <w:bottom w:val="single" w:sz="4" w:space="0" w:color="000000"/>
            <w:right w:val="single" w:sz="4" w:space="0" w:color="000000"/>
          </w:tcBorders>
        </w:tcPr>
        <w:p w14:paraId="4F020D7C" w14:textId="77777777" w:rsidR="008B4F8A" w:rsidRDefault="00000000">
          <w:pPr>
            <w:spacing w:after="0" w:line="259" w:lineRule="auto"/>
            <w:ind w:left="0" w:firstLine="0"/>
          </w:pPr>
          <w:r>
            <w:rPr>
              <w:b/>
            </w:rPr>
            <w:t>Beekeeping</w:t>
          </w:r>
          <w:r>
            <w:rPr>
              <w:b/>
              <w:sz w:val="24"/>
            </w:rPr>
            <w:t xml:space="preserve"> </w:t>
          </w:r>
        </w:p>
      </w:tc>
      <w:tc>
        <w:tcPr>
          <w:tcW w:w="0" w:type="auto"/>
          <w:vMerge/>
          <w:tcBorders>
            <w:top w:val="nil"/>
            <w:left w:val="single" w:sz="4" w:space="0" w:color="000000"/>
            <w:bottom w:val="nil"/>
            <w:right w:val="single" w:sz="4" w:space="0" w:color="000000"/>
          </w:tcBorders>
        </w:tcPr>
        <w:p w14:paraId="1CCC3A3F" w14:textId="77777777" w:rsidR="008B4F8A" w:rsidRDefault="008B4F8A">
          <w:pPr>
            <w:spacing w:after="160" w:line="259" w:lineRule="auto"/>
            <w:ind w:left="0" w:firstLine="0"/>
          </w:pPr>
        </w:p>
      </w:tc>
    </w:tr>
    <w:tr w:rsidR="008B4F8A" w14:paraId="7CCF9E3B" w14:textId="77777777">
      <w:trPr>
        <w:trHeight w:val="288"/>
      </w:trPr>
      <w:tc>
        <w:tcPr>
          <w:tcW w:w="2672" w:type="dxa"/>
          <w:tcBorders>
            <w:top w:val="single" w:sz="4" w:space="0" w:color="000000"/>
            <w:left w:val="single" w:sz="4" w:space="0" w:color="000000"/>
            <w:bottom w:val="single" w:sz="4" w:space="0" w:color="000000"/>
            <w:right w:val="single" w:sz="4" w:space="0" w:color="000000"/>
          </w:tcBorders>
        </w:tcPr>
        <w:p w14:paraId="6652CC51" w14:textId="77777777" w:rsidR="008B4F8A" w:rsidRDefault="00000000">
          <w:pPr>
            <w:spacing w:after="0" w:line="259" w:lineRule="auto"/>
            <w:ind w:left="0" w:firstLine="0"/>
          </w:pPr>
          <w:r>
            <w:rPr>
              <w:b/>
            </w:rPr>
            <w:t xml:space="preserve">Assessed by:    </w:t>
          </w:r>
        </w:p>
      </w:tc>
      <w:tc>
        <w:tcPr>
          <w:tcW w:w="3790" w:type="dxa"/>
          <w:tcBorders>
            <w:top w:val="single" w:sz="4" w:space="0" w:color="000000"/>
            <w:left w:val="single" w:sz="4" w:space="0" w:color="000000"/>
            <w:bottom w:val="single" w:sz="4" w:space="0" w:color="000000"/>
            <w:right w:val="single" w:sz="4" w:space="0" w:color="000000"/>
          </w:tcBorders>
        </w:tcPr>
        <w:p w14:paraId="11751CB7" w14:textId="77777777" w:rsidR="008B4F8A" w:rsidRDefault="00000000">
          <w:pPr>
            <w:spacing w:after="0" w:line="259" w:lineRule="auto"/>
            <w:ind w:left="0" w:firstLine="0"/>
          </w:pPr>
          <w:r>
            <w:rPr>
              <w:sz w:val="24"/>
            </w:rPr>
            <w:t>Thomas Walker (</w:t>
          </w:r>
          <w:proofErr w:type="spellStart"/>
          <w:r>
            <w:rPr>
              <w:sz w:val="24"/>
            </w:rPr>
            <w:t>HSoF</w:t>
          </w:r>
          <w:proofErr w:type="spellEnd"/>
          <w:r>
            <w:rPr>
              <w:sz w:val="24"/>
            </w:rPr>
            <w:t xml:space="preserve">) </w:t>
          </w:r>
        </w:p>
      </w:tc>
      <w:tc>
        <w:tcPr>
          <w:tcW w:w="0" w:type="auto"/>
          <w:vMerge/>
          <w:tcBorders>
            <w:top w:val="nil"/>
            <w:left w:val="single" w:sz="4" w:space="0" w:color="000000"/>
            <w:bottom w:val="nil"/>
            <w:right w:val="single" w:sz="4" w:space="0" w:color="000000"/>
          </w:tcBorders>
        </w:tcPr>
        <w:p w14:paraId="54DB516D" w14:textId="77777777" w:rsidR="008B4F8A" w:rsidRDefault="008B4F8A">
          <w:pPr>
            <w:spacing w:after="160" w:line="259" w:lineRule="auto"/>
            <w:ind w:left="0" w:firstLine="0"/>
          </w:pPr>
        </w:p>
      </w:tc>
    </w:tr>
    <w:tr w:rsidR="008B4F8A" w14:paraId="4F651AC6" w14:textId="77777777">
      <w:trPr>
        <w:trHeight w:val="286"/>
      </w:trPr>
      <w:tc>
        <w:tcPr>
          <w:tcW w:w="2672" w:type="dxa"/>
          <w:tcBorders>
            <w:top w:val="single" w:sz="4" w:space="0" w:color="000000"/>
            <w:left w:val="single" w:sz="4" w:space="0" w:color="000000"/>
            <w:bottom w:val="single" w:sz="4" w:space="0" w:color="000000"/>
            <w:right w:val="single" w:sz="4" w:space="0" w:color="000000"/>
          </w:tcBorders>
        </w:tcPr>
        <w:p w14:paraId="43F64341" w14:textId="77777777" w:rsidR="008B4F8A" w:rsidRDefault="00000000">
          <w:pPr>
            <w:spacing w:after="0" w:line="259" w:lineRule="auto"/>
            <w:ind w:left="0" w:firstLine="0"/>
          </w:pPr>
          <w:r>
            <w:rPr>
              <w:b/>
            </w:rPr>
            <w:t xml:space="preserve">Approved by:       </w:t>
          </w:r>
        </w:p>
      </w:tc>
      <w:tc>
        <w:tcPr>
          <w:tcW w:w="3790" w:type="dxa"/>
          <w:tcBorders>
            <w:top w:val="single" w:sz="4" w:space="0" w:color="000000"/>
            <w:left w:val="single" w:sz="4" w:space="0" w:color="000000"/>
            <w:bottom w:val="single" w:sz="4" w:space="0" w:color="000000"/>
            <w:right w:val="single" w:sz="4" w:space="0" w:color="000000"/>
          </w:tcBorders>
        </w:tcPr>
        <w:p w14:paraId="597EFE56" w14:textId="77777777" w:rsidR="008B4F8A" w:rsidRDefault="00000000">
          <w:pPr>
            <w:spacing w:after="0" w:line="259" w:lineRule="auto"/>
            <w:ind w:left="0" w:firstLine="0"/>
          </w:pPr>
          <w:r>
            <w:rPr>
              <w:sz w:val="24"/>
            </w:rPr>
            <w:t xml:space="preserve"> </w:t>
          </w:r>
        </w:p>
      </w:tc>
      <w:tc>
        <w:tcPr>
          <w:tcW w:w="0" w:type="auto"/>
          <w:vMerge/>
          <w:tcBorders>
            <w:top w:val="nil"/>
            <w:left w:val="single" w:sz="4" w:space="0" w:color="000000"/>
            <w:bottom w:val="nil"/>
            <w:right w:val="single" w:sz="4" w:space="0" w:color="000000"/>
          </w:tcBorders>
        </w:tcPr>
        <w:p w14:paraId="77F00E64" w14:textId="77777777" w:rsidR="008B4F8A" w:rsidRDefault="008B4F8A">
          <w:pPr>
            <w:spacing w:after="160" w:line="259" w:lineRule="auto"/>
            <w:ind w:left="0" w:firstLine="0"/>
          </w:pPr>
        </w:p>
      </w:tc>
    </w:tr>
    <w:tr w:rsidR="008B4F8A" w14:paraId="4DB60285" w14:textId="77777777">
      <w:trPr>
        <w:trHeight w:val="286"/>
      </w:trPr>
      <w:tc>
        <w:tcPr>
          <w:tcW w:w="2672" w:type="dxa"/>
          <w:tcBorders>
            <w:top w:val="single" w:sz="4" w:space="0" w:color="000000"/>
            <w:left w:val="single" w:sz="4" w:space="0" w:color="000000"/>
            <w:bottom w:val="single" w:sz="4" w:space="0" w:color="000000"/>
            <w:right w:val="single" w:sz="4" w:space="0" w:color="000000"/>
          </w:tcBorders>
        </w:tcPr>
        <w:p w14:paraId="74C0EEED" w14:textId="77777777" w:rsidR="008B4F8A" w:rsidRDefault="00000000">
          <w:pPr>
            <w:spacing w:after="0" w:line="259" w:lineRule="auto"/>
            <w:ind w:left="0" w:firstLine="0"/>
          </w:pPr>
          <w:r>
            <w:rPr>
              <w:b/>
            </w:rPr>
            <w:t xml:space="preserve">Date of Assessment:  </w:t>
          </w:r>
        </w:p>
      </w:tc>
      <w:tc>
        <w:tcPr>
          <w:tcW w:w="3790" w:type="dxa"/>
          <w:tcBorders>
            <w:top w:val="single" w:sz="4" w:space="0" w:color="000000"/>
            <w:left w:val="single" w:sz="4" w:space="0" w:color="000000"/>
            <w:bottom w:val="single" w:sz="4" w:space="0" w:color="000000"/>
            <w:right w:val="single" w:sz="4" w:space="0" w:color="000000"/>
          </w:tcBorders>
        </w:tcPr>
        <w:p w14:paraId="289AE180" w14:textId="77777777" w:rsidR="008B4F8A" w:rsidRDefault="00000000">
          <w:pPr>
            <w:spacing w:after="0" w:line="259" w:lineRule="auto"/>
            <w:ind w:left="0" w:firstLine="0"/>
          </w:pPr>
          <w:r>
            <w:rPr>
              <w:sz w:val="24"/>
            </w:rPr>
            <w:t>10</w:t>
          </w:r>
          <w:r>
            <w:rPr>
              <w:sz w:val="24"/>
              <w:vertAlign w:val="superscript"/>
            </w:rPr>
            <w:t>th</w:t>
          </w:r>
          <w:r>
            <w:rPr>
              <w:sz w:val="24"/>
            </w:rPr>
            <w:t xml:space="preserve"> May 2022 </w:t>
          </w:r>
        </w:p>
      </w:tc>
      <w:tc>
        <w:tcPr>
          <w:tcW w:w="0" w:type="auto"/>
          <w:vMerge/>
          <w:tcBorders>
            <w:top w:val="nil"/>
            <w:left w:val="single" w:sz="4" w:space="0" w:color="000000"/>
            <w:bottom w:val="nil"/>
            <w:right w:val="single" w:sz="4" w:space="0" w:color="000000"/>
          </w:tcBorders>
        </w:tcPr>
        <w:p w14:paraId="58C9B873" w14:textId="77777777" w:rsidR="008B4F8A" w:rsidRDefault="008B4F8A">
          <w:pPr>
            <w:spacing w:after="160" w:line="259" w:lineRule="auto"/>
            <w:ind w:left="0" w:firstLine="0"/>
          </w:pPr>
        </w:p>
      </w:tc>
    </w:tr>
    <w:tr w:rsidR="008B4F8A" w14:paraId="508096A4" w14:textId="77777777">
      <w:trPr>
        <w:trHeight w:val="312"/>
      </w:trPr>
      <w:tc>
        <w:tcPr>
          <w:tcW w:w="2672" w:type="dxa"/>
          <w:tcBorders>
            <w:top w:val="single" w:sz="4" w:space="0" w:color="000000"/>
            <w:left w:val="single" w:sz="4" w:space="0" w:color="000000"/>
            <w:bottom w:val="single" w:sz="4" w:space="0" w:color="000000"/>
            <w:right w:val="single" w:sz="4" w:space="0" w:color="000000"/>
          </w:tcBorders>
        </w:tcPr>
        <w:p w14:paraId="5A8B93FD" w14:textId="77777777" w:rsidR="008B4F8A" w:rsidRDefault="00000000">
          <w:pPr>
            <w:spacing w:after="0" w:line="259" w:lineRule="auto"/>
            <w:ind w:left="0" w:firstLine="0"/>
          </w:pPr>
          <w:r>
            <w:rPr>
              <w:b/>
            </w:rPr>
            <w:t>Date of Review:</w:t>
          </w:r>
          <w:r>
            <w:t xml:space="preserve">          </w:t>
          </w:r>
          <w:r>
            <w:rPr>
              <w:b/>
            </w:rPr>
            <w:t xml:space="preserve"> </w:t>
          </w:r>
        </w:p>
      </w:tc>
      <w:tc>
        <w:tcPr>
          <w:tcW w:w="3790" w:type="dxa"/>
          <w:tcBorders>
            <w:top w:val="single" w:sz="4" w:space="0" w:color="000000"/>
            <w:left w:val="single" w:sz="4" w:space="0" w:color="000000"/>
            <w:bottom w:val="single" w:sz="4" w:space="0" w:color="000000"/>
            <w:right w:val="single" w:sz="4" w:space="0" w:color="000000"/>
          </w:tcBorders>
        </w:tcPr>
        <w:p w14:paraId="37B92B6D" w14:textId="77777777" w:rsidR="008B4F8A" w:rsidRDefault="00000000">
          <w:pPr>
            <w:spacing w:after="0" w:line="259" w:lineRule="auto"/>
            <w:ind w:left="0" w:firstLine="0"/>
          </w:pPr>
          <w:r>
            <w:rPr>
              <w:sz w:val="24"/>
            </w:rPr>
            <w:t>9</w:t>
          </w:r>
          <w:r>
            <w:rPr>
              <w:sz w:val="24"/>
              <w:vertAlign w:val="superscript"/>
            </w:rPr>
            <w:t>th</w:t>
          </w:r>
          <w:r>
            <w:rPr>
              <w:sz w:val="24"/>
            </w:rPr>
            <w:t xml:space="preserve"> May 2023 </w:t>
          </w:r>
        </w:p>
      </w:tc>
      <w:tc>
        <w:tcPr>
          <w:tcW w:w="0" w:type="auto"/>
          <w:vMerge/>
          <w:tcBorders>
            <w:top w:val="nil"/>
            <w:left w:val="single" w:sz="4" w:space="0" w:color="000000"/>
            <w:bottom w:val="single" w:sz="4" w:space="0" w:color="000000"/>
            <w:right w:val="single" w:sz="4" w:space="0" w:color="000000"/>
          </w:tcBorders>
        </w:tcPr>
        <w:p w14:paraId="55C3B842" w14:textId="77777777" w:rsidR="008B4F8A" w:rsidRDefault="008B4F8A">
          <w:pPr>
            <w:spacing w:after="160" w:line="259" w:lineRule="auto"/>
            <w:ind w:left="0" w:firstLine="0"/>
          </w:pPr>
        </w:p>
      </w:tc>
    </w:tr>
  </w:tbl>
  <w:p w14:paraId="701FE32C" w14:textId="77777777" w:rsidR="008B4F8A" w:rsidRDefault="00000000">
    <w:pPr>
      <w:spacing w:after="0" w:line="259" w:lineRule="auto"/>
      <w:ind w:left="0" w:firstLine="0"/>
    </w:pPr>
    <w:r>
      <w:rPr>
        <w:sz w:val="32"/>
      </w:rPr>
      <w:t xml:space="preserve"> </w:t>
    </w:r>
  </w:p>
  <w:p w14:paraId="125B07C6" w14:textId="77777777" w:rsidR="008B4F8A" w:rsidRDefault="00000000">
    <w:r>
      <w:rPr>
        <w:rFonts w:ascii="Calibri" w:eastAsia="Calibri" w:hAnsi="Calibri" w:cs="Calibri"/>
        <w:noProof/>
      </w:rPr>
      <mc:AlternateContent>
        <mc:Choice Requires="wpg">
          <w:drawing>
            <wp:anchor distT="0" distB="0" distL="114300" distR="114300" simplePos="0" relativeHeight="251660288" behindDoc="1" locked="0" layoutInCell="1" allowOverlap="1" wp14:anchorId="3A6EB1E3" wp14:editId="43AB3515">
              <wp:simplePos x="0" y="0"/>
              <wp:positionH relativeFrom="page">
                <wp:posOffset>914705</wp:posOffset>
              </wp:positionH>
              <wp:positionV relativeFrom="page">
                <wp:posOffset>2723642</wp:posOffset>
              </wp:positionV>
              <wp:extent cx="5728158" cy="537972"/>
              <wp:effectExtent l="0" t="0" r="0" b="0"/>
              <wp:wrapNone/>
              <wp:docPr id="19485" name="Group 19485"/>
              <wp:cNvGraphicFramePr/>
              <a:graphic xmlns:a="http://schemas.openxmlformats.org/drawingml/2006/main">
                <a:graphicData uri="http://schemas.microsoft.com/office/word/2010/wordprocessingGroup">
                  <wpg:wgp>
                    <wpg:cNvGrpSpPr/>
                    <wpg:grpSpPr>
                      <a:xfrm>
                        <a:off x="0" y="0"/>
                        <a:ext cx="5728158" cy="537972"/>
                        <a:chOff x="0" y="0"/>
                        <a:chExt cx="5728158" cy="537972"/>
                      </a:xfrm>
                    </wpg:grpSpPr>
                    <wps:wsp>
                      <wps:cNvPr id="20556" name="Shape 20556"/>
                      <wps:cNvSpPr/>
                      <wps:spPr>
                        <a:xfrm>
                          <a:off x="6096" y="6095"/>
                          <a:ext cx="1443482" cy="525780"/>
                        </a:xfrm>
                        <a:custGeom>
                          <a:avLst/>
                          <a:gdLst/>
                          <a:ahLst/>
                          <a:cxnLst/>
                          <a:rect l="0" t="0" r="0" b="0"/>
                          <a:pathLst>
                            <a:path w="1443482" h="525780">
                              <a:moveTo>
                                <a:pt x="0" y="0"/>
                              </a:moveTo>
                              <a:lnTo>
                                <a:pt x="1443482" y="0"/>
                              </a:lnTo>
                              <a:lnTo>
                                <a:pt x="1443482" y="525780"/>
                              </a:lnTo>
                              <a:lnTo>
                                <a:pt x="0" y="52578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20557" name="Shape 20557"/>
                      <wps:cNvSpPr/>
                      <wps:spPr>
                        <a:xfrm>
                          <a:off x="71628" y="6096"/>
                          <a:ext cx="1312418" cy="175260"/>
                        </a:xfrm>
                        <a:custGeom>
                          <a:avLst/>
                          <a:gdLst/>
                          <a:ahLst/>
                          <a:cxnLst/>
                          <a:rect l="0" t="0" r="0" b="0"/>
                          <a:pathLst>
                            <a:path w="1312418" h="175260">
                              <a:moveTo>
                                <a:pt x="0" y="0"/>
                              </a:moveTo>
                              <a:lnTo>
                                <a:pt x="1312418" y="0"/>
                              </a:lnTo>
                              <a:lnTo>
                                <a:pt x="1312418"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20558" name="Shape 20558"/>
                      <wps:cNvSpPr/>
                      <wps:spPr>
                        <a:xfrm>
                          <a:off x="1455750" y="6095"/>
                          <a:ext cx="970788" cy="525780"/>
                        </a:xfrm>
                        <a:custGeom>
                          <a:avLst/>
                          <a:gdLst/>
                          <a:ahLst/>
                          <a:cxnLst/>
                          <a:rect l="0" t="0" r="0" b="0"/>
                          <a:pathLst>
                            <a:path w="970788" h="525780">
                              <a:moveTo>
                                <a:pt x="0" y="0"/>
                              </a:moveTo>
                              <a:lnTo>
                                <a:pt x="970788" y="0"/>
                              </a:lnTo>
                              <a:lnTo>
                                <a:pt x="970788" y="525780"/>
                              </a:lnTo>
                              <a:lnTo>
                                <a:pt x="0" y="52578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20559" name="Shape 20559"/>
                      <wps:cNvSpPr/>
                      <wps:spPr>
                        <a:xfrm>
                          <a:off x="1521282" y="6096"/>
                          <a:ext cx="839724" cy="175260"/>
                        </a:xfrm>
                        <a:custGeom>
                          <a:avLst/>
                          <a:gdLst/>
                          <a:ahLst/>
                          <a:cxnLst/>
                          <a:rect l="0" t="0" r="0" b="0"/>
                          <a:pathLst>
                            <a:path w="839724" h="175260">
                              <a:moveTo>
                                <a:pt x="0" y="0"/>
                              </a:moveTo>
                              <a:lnTo>
                                <a:pt x="839724" y="0"/>
                              </a:lnTo>
                              <a:lnTo>
                                <a:pt x="839724"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20560" name="Shape 20560"/>
                      <wps:cNvSpPr/>
                      <wps:spPr>
                        <a:xfrm>
                          <a:off x="1521282" y="181356"/>
                          <a:ext cx="839724" cy="175260"/>
                        </a:xfrm>
                        <a:custGeom>
                          <a:avLst/>
                          <a:gdLst/>
                          <a:ahLst/>
                          <a:cxnLst/>
                          <a:rect l="0" t="0" r="0" b="0"/>
                          <a:pathLst>
                            <a:path w="839724" h="175260">
                              <a:moveTo>
                                <a:pt x="0" y="0"/>
                              </a:moveTo>
                              <a:lnTo>
                                <a:pt x="839724" y="0"/>
                              </a:lnTo>
                              <a:lnTo>
                                <a:pt x="839724"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20561" name="Shape 20561"/>
                      <wps:cNvSpPr/>
                      <wps:spPr>
                        <a:xfrm>
                          <a:off x="1521282" y="356615"/>
                          <a:ext cx="839724" cy="175260"/>
                        </a:xfrm>
                        <a:custGeom>
                          <a:avLst/>
                          <a:gdLst/>
                          <a:ahLst/>
                          <a:cxnLst/>
                          <a:rect l="0" t="0" r="0" b="0"/>
                          <a:pathLst>
                            <a:path w="839724" h="175260">
                              <a:moveTo>
                                <a:pt x="0" y="0"/>
                              </a:moveTo>
                              <a:lnTo>
                                <a:pt x="839724" y="0"/>
                              </a:lnTo>
                              <a:lnTo>
                                <a:pt x="839724"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20562" name="Shape 20562"/>
                      <wps:cNvSpPr/>
                      <wps:spPr>
                        <a:xfrm>
                          <a:off x="2432634" y="6095"/>
                          <a:ext cx="3289427" cy="525780"/>
                        </a:xfrm>
                        <a:custGeom>
                          <a:avLst/>
                          <a:gdLst/>
                          <a:ahLst/>
                          <a:cxnLst/>
                          <a:rect l="0" t="0" r="0" b="0"/>
                          <a:pathLst>
                            <a:path w="3289427" h="525780">
                              <a:moveTo>
                                <a:pt x="0" y="0"/>
                              </a:moveTo>
                              <a:lnTo>
                                <a:pt x="3289427" y="0"/>
                              </a:lnTo>
                              <a:lnTo>
                                <a:pt x="3289427" y="525780"/>
                              </a:lnTo>
                              <a:lnTo>
                                <a:pt x="0" y="52578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20563" name="Shape 20563"/>
                      <wps:cNvSpPr/>
                      <wps:spPr>
                        <a:xfrm>
                          <a:off x="2498166" y="6096"/>
                          <a:ext cx="3158364" cy="175260"/>
                        </a:xfrm>
                        <a:custGeom>
                          <a:avLst/>
                          <a:gdLst/>
                          <a:ahLst/>
                          <a:cxnLst/>
                          <a:rect l="0" t="0" r="0" b="0"/>
                          <a:pathLst>
                            <a:path w="3158364" h="175260">
                              <a:moveTo>
                                <a:pt x="0" y="0"/>
                              </a:moveTo>
                              <a:lnTo>
                                <a:pt x="3158364" y="0"/>
                              </a:lnTo>
                              <a:lnTo>
                                <a:pt x="3158364" y="175260"/>
                              </a:lnTo>
                              <a:lnTo>
                                <a:pt x="0" y="175260"/>
                              </a:lnTo>
                              <a:lnTo>
                                <a:pt x="0" y="0"/>
                              </a:lnTo>
                            </a:path>
                          </a:pathLst>
                        </a:custGeom>
                        <a:ln w="0" cap="flat">
                          <a:miter lim="127000"/>
                        </a:ln>
                      </wps:spPr>
                      <wps:style>
                        <a:lnRef idx="0">
                          <a:srgbClr val="000000">
                            <a:alpha val="0"/>
                          </a:srgbClr>
                        </a:lnRef>
                        <a:fillRef idx="1">
                          <a:srgbClr val="FFE599"/>
                        </a:fillRef>
                        <a:effectRef idx="0">
                          <a:scrgbClr r="0" g="0" b="0"/>
                        </a:effectRef>
                        <a:fontRef idx="none"/>
                      </wps:style>
                      <wps:bodyPr/>
                    </wps:wsp>
                    <wps:wsp>
                      <wps:cNvPr id="20564" name="Shape 205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65" name="Shape 20565"/>
                      <wps:cNvSpPr/>
                      <wps:spPr>
                        <a:xfrm>
                          <a:off x="6096" y="0"/>
                          <a:ext cx="1443482" cy="9144"/>
                        </a:xfrm>
                        <a:custGeom>
                          <a:avLst/>
                          <a:gdLst/>
                          <a:ahLst/>
                          <a:cxnLst/>
                          <a:rect l="0" t="0" r="0" b="0"/>
                          <a:pathLst>
                            <a:path w="1443482" h="9144">
                              <a:moveTo>
                                <a:pt x="0" y="0"/>
                              </a:moveTo>
                              <a:lnTo>
                                <a:pt x="1443482" y="0"/>
                              </a:lnTo>
                              <a:lnTo>
                                <a:pt x="14434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66" name="Shape 20566"/>
                      <wps:cNvSpPr/>
                      <wps:spPr>
                        <a:xfrm>
                          <a:off x="14496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67" name="Shape 20567"/>
                      <wps:cNvSpPr/>
                      <wps:spPr>
                        <a:xfrm>
                          <a:off x="1455750" y="0"/>
                          <a:ext cx="970788" cy="9144"/>
                        </a:xfrm>
                        <a:custGeom>
                          <a:avLst/>
                          <a:gdLst/>
                          <a:ahLst/>
                          <a:cxnLst/>
                          <a:rect l="0" t="0" r="0" b="0"/>
                          <a:pathLst>
                            <a:path w="970788" h="9144">
                              <a:moveTo>
                                <a:pt x="0" y="0"/>
                              </a:moveTo>
                              <a:lnTo>
                                <a:pt x="970788" y="0"/>
                              </a:lnTo>
                              <a:lnTo>
                                <a:pt x="970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68" name="Shape 20568"/>
                      <wps:cNvSpPr/>
                      <wps:spPr>
                        <a:xfrm>
                          <a:off x="24265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69" name="Shape 20569"/>
                      <wps:cNvSpPr/>
                      <wps:spPr>
                        <a:xfrm>
                          <a:off x="2432634" y="0"/>
                          <a:ext cx="3289427" cy="9144"/>
                        </a:xfrm>
                        <a:custGeom>
                          <a:avLst/>
                          <a:gdLst/>
                          <a:ahLst/>
                          <a:cxnLst/>
                          <a:rect l="0" t="0" r="0" b="0"/>
                          <a:pathLst>
                            <a:path w="3289427" h="9144">
                              <a:moveTo>
                                <a:pt x="0" y="0"/>
                              </a:moveTo>
                              <a:lnTo>
                                <a:pt x="3289427" y="0"/>
                              </a:lnTo>
                              <a:lnTo>
                                <a:pt x="32894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70" name="Shape 20570"/>
                      <wps:cNvSpPr/>
                      <wps:spPr>
                        <a:xfrm>
                          <a:off x="57220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71" name="Shape 20571"/>
                      <wps:cNvSpPr/>
                      <wps:spPr>
                        <a:xfrm>
                          <a:off x="0" y="6095"/>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72" name="Shape 20572"/>
                      <wps:cNvSpPr/>
                      <wps:spPr>
                        <a:xfrm>
                          <a:off x="0"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73" name="Shape 20573"/>
                      <wps:cNvSpPr/>
                      <wps:spPr>
                        <a:xfrm>
                          <a:off x="6096" y="531876"/>
                          <a:ext cx="1443482" cy="9144"/>
                        </a:xfrm>
                        <a:custGeom>
                          <a:avLst/>
                          <a:gdLst/>
                          <a:ahLst/>
                          <a:cxnLst/>
                          <a:rect l="0" t="0" r="0" b="0"/>
                          <a:pathLst>
                            <a:path w="1443482" h="9144">
                              <a:moveTo>
                                <a:pt x="0" y="0"/>
                              </a:moveTo>
                              <a:lnTo>
                                <a:pt x="1443482" y="0"/>
                              </a:lnTo>
                              <a:lnTo>
                                <a:pt x="14434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74" name="Shape 20574"/>
                      <wps:cNvSpPr/>
                      <wps:spPr>
                        <a:xfrm>
                          <a:off x="1449654" y="6095"/>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75" name="Shape 20575"/>
                      <wps:cNvSpPr/>
                      <wps:spPr>
                        <a:xfrm>
                          <a:off x="1449654"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76" name="Shape 20576"/>
                      <wps:cNvSpPr/>
                      <wps:spPr>
                        <a:xfrm>
                          <a:off x="1455750" y="531876"/>
                          <a:ext cx="970788" cy="9144"/>
                        </a:xfrm>
                        <a:custGeom>
                          <a:avLst/>
                          <a:gdLst/>
                          <a:ahLst/>
                          <a:cxnLst/>
                          <a:rect l="0" t="0" r="0" b="0"/>
                          <a:pathLst>
                            <a:path w="970788" h="9144">
                              <a:moveTo>
                                <a:pt x="0" y="0"/>
                              </a:moveTo>
                              <a:lnTo>
                                <a:pt x="970788" y="0"/>
                              </a:lnTo>
                              <a:lnTo>
                                <a:pt x="970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77" name="Shape 20577"/>
                      <wps:cNvSpPr/>
                      <wps:spPr>
                        <a:xfrm>
                          <a:off x="2426538" y="6095"/>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78" name="Shape 20578"/>
                      <wps:cNvSpPr/>
                      <wps:spPr>
                        <a:xfrm>
                          <a:off x="2426538"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79" name="Shape 20579"/>
                      <wps:cNvSpPr/>
                      <wps:spPr>
                        <a:xfrm>
                          <a:off x="2432634" y="531876"/>
                          <a:ext cx="3289427" cy="9144"/>
                        </a:xfrm>
                        <a:custGeom>
                          <a:avLst/>
                          <a:gdLst/>
                          <a:ahLst/>
                          <a:cxnLst/>
                          <a:rect l="0" t="0" r="0" b="0"/>
                          <a:pathLst>
                            <a:path w="3289427" h="9144">
                              <a:moveTo>
                                <a:pt x="0" y="0"/>
                              </a:moveTo>
                              <a:lnTo>
                                <a:pt x="3289427" y="0"/>
                              </a:lnTo>
                              <a:lnTo>
                                <a:pt x="328942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80" name="Shape 20580"/>
                      <wps:cNvSpPr/>
                      <wps:spPr>
                        <a:xfrm>
                          <a:off x="5722062" y="6095"/>
                          <a:ext cx="9144" cy="525780"/>
                        </a:xfrm>
                        <a:custGeom>
                          <a:avLst/>
                          <a:gdLst/>
                          <a:ahLst/>
                          <a:cxnLst/>
                          <a:rect l="0" t="0" r="0" b="0"/>
                          <a:pathLst>
                            <a:path w="9144" h="525780">
                              <a:moveTo>
                                <a:pt x="0" y="0"/>
                              </a:moveTo>
                              <a:lnTo>
                                <a:pt x="9144" y="0"/>
                              </a:lnTo>
                              <a:lnTo>
                                <a:pt x="9144" y="525780"/>
                              </a:lnTo>
                              <a:lnTo>
                                <a:pt x="0" y="5257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581" name="Shape 20581"/>
                      <wps:cNvSpPr/>
                      <wps:spPr>
                        <a:xfrm>
                          <a:off x="5722062" y="5318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485" style="width:451.036pt;height:42.36pt;position:absolute;z-index:-2147483648;mso-position-horizontal-relative:page;mso-position-horizontal:absolute;margin-left:72.024pt;mso-position-vertical-relative:page;margin-top:214.46pt;" coordsize="57281,5379">
              <v:shape id="Shape 20582" style="position:absolute;width:14434;height:5257;left:60;top:60;" coordsize="1443482,525780" path="m0,0l1443482,0l1443482,525780l0,525780l0,0">
                <v:stroke weight="0pt" endcap="flat" joinstyle="miter" miterlimit="10" on="false" color="#000000" opacity="0"/>
                <v:fill on="true" color="#ffe599"/>
              </v:shape>
              <v:shape id="Shape 20583" style="position:absolute;width:13124;height:1752;left:716;top:60;" coordsize="1312418,175260" path="m0,0l1312418,0l1312418,175260l0,175260l0,0">
                <v:stroke weight="0pt" endcap="flat" joinstyle="miter" miterlimit="10" on="false" color="#000000" opacity="0"/>
                <v:fill on="true" color="#ffe599"/>
              </v:shape>
              <v:shape id="Shape 20584" style="position:absolute;width:9707;height:5257;left:14557;top:60;" coordsize="970788,525780" path="m0,0l970788,0l970788,525780l0,525780l0,0">
                <v:stroke weight="0pt" endcap="flat" joinstyle="miter" miterlimit="10" on="false" color="#000000" opacity="0"/>
                <v:fill on="true" color="#ffe599"/>
              </v:shape>
              <v:shape id="Shape 20585" style="position:absolute;width:8397;height:1752;left:15212;top:60;" coordsize="839724,175260" path="m0,0l839724,0l839724,175260l0,175260l0,0">
                <v:stroke weight="0pt" endcap="flat" joinstyle="miter" miterlimit="10" on="false" color="#000000" opacity="0"/>
                <v:fill on="true" color="#ffe599"/>
              </v:shape>
              <v:shape id="Shape 20586" style="position:absolute;width:8397;height:1752;left:15212;top:1813;" coordsize="839724,175260" path="m0,0l839724,0l839724,175260l0,175260l0,0">
                <v:stroke weight="0pt" endcap="flat" joinstyle="miter" miterlimit="10" on="false" color="#000000" opacity="0"/>
                <v:fill on="true" color="#ffe599"/>
              </v:shape>
              <v:shape id="Shape 20587" style="position:absolute;width:8397;height:1752;left:15212;top:3566;" coordsize="839724,175260" path="m0,0l839724,0l839724,175260l0,175260l0,0">
                <v:stroke weight="0pt" endcap="flat" joinstyle="miter" miterlimit="10" on="false" color="#000000" opacity="0"/>
                <v:fill on="true" color="#ffe599"/>
              </v:shape>
              <v:shape id="Shape 20588" style="position:absolute;width:32894;height:5257;left:24326;top:60;" coordsize="3289427,525780" path="m0,0l3289427,0l3289427,525780l0,525780l0,0">
                <v:stroke weight="0pt" endcap="flat" joinstyle="miter" miterlimit="10" on="false" color="#000000" opacity="0"/>
                <v:fill on="true" color="#ffe599"/>
              </v:shape>
              <v:shape id="Shape 20589" style="position:absolute;width:31583;height:1752;left:24981;top:60;" coordsize="3158364,175260" path="m0,0l3158364,0l3158364,175260l0,175260l0,0">
                <v:stroke weight="0pt" endcap="flat" joinstyle="miter" miterlimit="10" on="false" color="#000000" opacity="0"/>
                <v:fill on="true" color="#ffe599"/>
              </v:shape>
              <v:shape id="Shape 20590" style="position:absolute;width:91;height:91;left:0;top:0;" coordsize="9144,9144" path="m0,0l9144,0l9144,9144l0,9144l0,0">
                <v:stroke weight="0pt" endcap="flat" joinstyle="miter" miterlimit="10" on="false" color="#000000" opacity="0"/>
                <v:fill on="true" color="#000000"/>
              </v:shape>
              <v:shape id="Shape 20591" style="position:absolute;width:14434;height:91;left:60;top:0;" coordsize="1443482,9144" path="m0,0l1443482,0l1443482,9144l0,9144l0,0">
                <v:stroke weight="0pt" endcap="flat" joinstyle="miter" miterlimit="10" on="false" color="#000000" opacity="0"/>
                <v:fill on="true" color="#000000"/>
              </v:shape>
              <v:shape id="Shape 20592" style="position:absolute;width:91;height:91;left:14496;top:0;" coordsize="9144,9144" path="m0,0l9144,0l9144,9144l0,9144l0,0">
                <v:stroke weight="0pt" endcap="flat" joinstyle="miter" miterlimit="10" on="false" color="#000000" opacity="0"/>
                <v:fill on="true" color="#000000"/>
              </v:shape>
              <v:shape id="Shape 20593" style="position:absolute;width:9707;height:91;left:14557;top:0;" coordsize="970788,9144" path="m0,0l970788,0l970788,9144l0,9144l0,0">
                <v:stroke weight="0pt" endcap="flat" joinstyle="miter" miterlimit="10" on="false" color="#000000" opacity="0"/>
                <v:fill on="true" color="#000000"/>
              </v:shape>
              <v:shape id="Shape 20594" style="position:absolute;width:91;height:91;left:24265;top:0;" coordsize="9144,9144" path="m0,0l9144,0l9144,9144l0,9144l0,0">
                <v:stroke weight="0pt" endcap="flat" joinstyle="miter" miterlimit="10" on="false" color="#000000" opacity="0"/>
                <v:fill on="true" color="#000000"/>
              </v:shape>
              <v:shape id="Shape 20595" style="position:absolute;width:32894;height:91;left:24326;top:0;" coordsize="3289427,9144" path="m0,0l3289427,0l3289427,9144l0,9144l0,0">
                <v:stroke weight="0pt" endcap="flat" joinstyle="miter" miterlimit="10" on="false" color="#000000" opacity="0"/>
                <v:fill on="true" color="#000000"/>
              </v:shape>
              <v:shape id="Shape 20596" style="position:absolute;width:91;height:91;left:57220;top:0;" coordsize="9144,9144" path="m0,0l9144,0l9144,9144l0,9144l0,0">
                <v:stroke weight="0pt" endcap="flat" joinstyle="miter" miterlimit="10" on="false" color="#000000" opacity="0"/>
                <v:fill on="true" color="#000000"/>
              </v:shape>
              <v:shape id="Shape 20597" style="position:absolute;width:91;height:5257;left:0;top:60;" coordsize="9144,525780" path="m0,0l9144,0l9144,525780l0,525780l0,0">
                <v:stroke weight="0pt" endcap="flat" joinstyle="miter" miterlimit="10" on="false" color="#000000" opacity="0"/>
                <v:fill on="true" color="#000000"/>
              </v:shape>
              <v:shape id="Shape 20598" style="position:absolute;width:91;height:91;left:0;top:5318;" coordsize="9144,9144" path="m0,0l9144,0l9144,9144l0,9144l0,0">
                <v:stroke weight="0pt" endcap="flat" joinstyle="miter" miterlimit="10" on="false" color="#000000" opacity="0"/>
                <v:fill on="true" color="#000000"/>
              </v:shape>
              <v:shape id="Shape 20599" style="position:absolute;width:14434;height:91;left:60;top:5318;" coordsize="1443482,9144" path="m0,0l1443482,0l1443482,9144l0,9144l0,0">
                <v:stroke weight="0pt" endcap="flat" joinstyle="miter" miterlimit="10" on="false" color="#000000" opacity="0"/>
                <v:fill on="true" color="#000000"/>
              </v:shape>
              <v:shape id="Shape 20600" style="position:absolute;width:91;height:5257;left:14496;top:60;" coordsize="9144,525780" path="m0,0l9144,0l9144,525780l0,525780l0,0">
                <v:stroke weight="0pt" endcap="flat" joinstyle="miter" miterlimit="10" on="false" color="#000000" opacity="0"/>
                <v:fill on="true" color="#000000"/>
              </v:shape>
              <v:shape id="Shape 20601" style="position:absolute;width:91;height:91;left:14496;top:5318;" coordsize="9144,9144" path="m0,0l9144,0l9144,9144l0,9144l0,0">
                <v:stroke weight="0pt" endcap="flat" joinstyle="miter" miterlimit="10" on="false" color="#000000" opacity="0"/>
                <v:fill on="true" color="#000000"/>
              </v:shape>
              <v:shape id="Shape 20602" style="position:absolute;width:9707;height:91;left:14557;top:5318;" coordsize="970788,9144" path="m0,0l970788,0l970788,9144l0,9144l0,0">
                <v:stroke weight="0pt" endcap="flat" joinstyle="miter" miterlimit="10" on="false" color="#000000" opacity="0"/>
                <v:fill on="true" color="#000000"/>
              </v:shape>
              <v:shape id="Shape 20603" style="position:absolute;width:91;height:5257;left:24265;top:60;" coordsize="9144,525780" path="m0,0l9144,0l9144,525780l0,525780l0,0">
                <v:stroke weight="0pt" endcap="flat" joinstyle="miter" miterlimit="10" on="false" color="#000000" opacity="0"/>
                <v:fill on="true" color="#000000"/>
              </v:shape>
              <v:shape id="Shape 20604" style="position:absolute;width:91;height:91;left:24265;top:5318;" coordsize="9144,9144" path="m0,0l9144,0l9144,9144l0,9144l0,0">
                <v:stroke weight="0pt" endcap="flat" joinstyle="miter" miterlimit="10" on="false" color="#000000" opacity="0"/>
                <v:fill on="true" color="#000000"/>
              </v:shape>
              <v:shape id="Shape 20605" style="position:absolute;width:32894;height:91;left:24326;top:5318;" coordsize="3289427,9144" path="m0,0l3289427,0l3289427,9144l0,9144l0,0">
                <v:stroke weight="0pt" endcap="flat" joinstyle="miter" miterlimit="10" on="false" color="#000000" opacity="0"/>
                <v:fill on="true" color="#000000"/>
              </v:shape>
              <v:shape id="Shape 20606" style="position:absolute;width:91;height:5257;left:57220;top:60;" coordsize="9144,525780" path="m0,0l9144,0l9144,525780l0,525780l0,0">
                <v:stroke weight="0pt" endcap="flat" joinstyle="miter" miterlimit="10" on="false" color="#000000" opacity="0"/>
                <v:fill on="true" color="#000000"/>
              </v:shape>
              <v:shape id="Shape 20607" style="position:absolute;width:91;height:91;left:57220;top:5318;" coordsize="9144,9144" path="m0,0l9144,0l9144,9144l0,9144l0,0">
                <v:stroke weight="0pt" endcap="flat" joinstyle="miter" miterlimit="10" on="false" color="#000000" opacity="0"/>
                <v:fill on="true" color="#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F8A"/>
    <w:rsid w:val="00031383"/>
    <w:rsid w:val="00105953"/>
    <w:rsid w:val="001A6270"/>
    <w:rsid w:val="001B3BBB"/>
    <w:rsid w:val="00273AF2"/>
    <w:rsid w:val="002B4E51"/>
    <w:rsid w:val="00373B7B"/>
    <w:rsid w:val="00562F3B"/>
    <w:rsid w:val="005C177E"/>
    <w:rsid w:val="005C34CB"/>
    <w:rsid w:val="00600EEC"/>
    <w:rsid w:val="00747379"/>
    <w:rsid w:val="00785F12"/>
    <w:rsid w:val="007B1872"/>
    <w:rsid w:val="00841AF7"/>
    <w:rsid w:val="0089023C"/>
    <w:rsid w:val="008967D5"/>
    <w:rsid w:val="008B31A0"/>
    <w:rsid w:val="008B4F8A"/>
    <w:rsid w:val="008E06ED"/>
    <w:rsid w:val="009C1A66"/>
    <w:rsid w:val="009F7518"/>
    <w:rsid w:val="00A3306E"/>
    <w:rsid w:val="00AF2E0F"/>
    <w:rsid w:val="00AF4962"/>
    <w:rsid w:val="00C70F92"/>
    <w:rsid w:val="00CF327B"/>
    <w:rsid w:val="00D24AE6"/>
    <w:rsid w:val="00DA20C2"/>
    <w:rsid w:val="00DA3159"/>
    <w:rsid w:val="00DF1F3B"/>
    <w:rsid w:val="00E20069"/>
    <w:rsid w:val="00E22ABE"/>
    <w:rsid w:val="00EA57C4"/>
    <w:rsid w:val="00EE6A03"/>
    <w:rsid w:val="00F11B05"/>
    <w:rsid w:val="00F44267"/>
    <w:rsid w:val="00F66FFB"/>
    <w:rsid w:val="00FD0B81"/>
    <w:rsid w:val="00FD4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ADE9"/>
  <w15:docId w15:val="{4F3F59ED-B9C5-4F23-8D92-0243B6DE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6ED"/>
    <w:pPr>
      <w:spacing w:after="34" w:line="240" w:lineRule="auto"/>
      <w:ind w:left="10" w:hanging="10"/>
    </w:pPr>
    <w:rPr>
      <w:rFonts w:ascii="Arial" w:eastAsia="Arial" w:hAnsi="Arial" w:cs="Arial"/>
      <w:color w:val="000000"/>
      <w:sz w:val="22"/>
    </w:rPr>
  </w:style>
  <w:style w:type="paragraph" w:styleId="Heading1">
    <w:name w:val="heading 1"/>
    <w:basedOn w:val="Normal"/>
    <w:next w:val="Normal"/>
    <w:link w:val="Heading1Char"/>
    <w:uiPriority w:val="9"/>
    <w:qFormat/>
    <w:rsid w:val="00A330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73B7B"/>
    <w:pPr>
      <w:tabs>
        <w:tab w:val="center" w:pos="4513"/>
        <w:tab w:val="right" w:pos="9026"/>
      </w:tabs>
      <w:spacing w:after="0"/>
    </w:pPr>
  </w:style>
  <w:style w:type="character" w:customStyle="1" w:styleId="HeaderChar">
    <w:name w:val="Header Char"/>
    <w:basedOn w:val="DefaultParagraphFont"/>
    <w:link w:val="Header"/>
    <w:uiPriority w:val="99"/>
    <w:rsid w:val="00373B7B"/>
    <w:rPr>
      <w:rFonts w:ascii="Arial" w:eastAsia="Arial" w:hAnsi="Arial" w:cs="Arial"/>
      <w:color w:val="000000"/>
      <w:sz w:val="22"/>
    </w:rPr>
  </w:style>
  <w:style w:type="paragraph" w:styleId="Footer">
    <w:name w:val="footer"/>
    <w:basedOn w:val="Normal"/>
    <w:link w:val="FooterChar"/>
    <w:uiPriority w:val="99"/>
    <w:semiHidden/>
    <w:unhideWhenUsed/>
    <w:rsid w:val="00747379"/>
    <w:pPr>
      <w:tabs>
        <w:tab w:val="center" w:pos="4513"/>
        <w:tab w:val="right" w:pos="9026"/>
      </w:tabs>
      <w:spacing w:after="0"/>
    </w:pPr>
  </w:style>
  <w:style w:type="character" w:customStyle="1" w:styleId="FooterChar">
    <w:name w:val="Footer Char"/>
    <w:basedOn w:val="DefaultParagraphFont"/>
    <w:link w:val="Footer"/>
    <w:uiPriority w:val="99"/>
    <w:semiHidden/>
    <w:rsid w:val="00747379"/>
    <w:rPr>
      <w:rFonts w:ascii="Arial" w:eastAsia="Arial" w:hAnsi="Arial" w:cs="Arial"/>
      <w:color w:val="000000"/>
      <w:sz w:val="22"/>
    </w:rPr>
  </w:style>
  <w:style w:type="character" w:styleId="Hyperlink">
    <w:name w:val="Hyperlink"/>
    <w:basedOn w:val="DefaultParagraphFont"/>
    <w:uiPriority w:val="99"/>
    <w:unhideWhenUsed/>
    <w:rsid w:val="002B4E51"/>
    <w:rPr>
      <w:color w:val="0563C1" w:themeColor="hyperlink"/>
      <w:u w:val="single"/>
    </w:rPr>
  </w:style>
  <w:style w:type="character" w:customStyle="1" w:styleId="Heading1Char">
    <w:name w:val="Heading 1 Char"/>
    <w:basedOn w:val="DefaultParagraphFont"/>
    <w:link w:val="Heading1"/>
    <w:uiPriority w:val="9"/>
    <w:rsid w:val="00A3306E"/>
    <w:rPr>
      <w:rFonts w:asciiTheme="majorHAnsi" w:eastAsiaTheme="majorEastAsia" w:hAnsiTheme="majorHAnsi" w:cstheme="majorBidi"/>
      <w:color w:val="2F5496" w:themeColor="accent1" w:themeShade="BF"/>
      <w:sz w:val="32"/>
      <w:szCs w:val="32"/>
    </w:rPr>
  </w:style>
  <w:style w:type="table" w:styleId="TableGrid0">
    <w:name w:val="Table Grid"/>
    <w:basedOn w:val="TableNormal"/>
    <w:uiPriority w:val="39"/>
    <w:rsid w:val="001A6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A3159"/>
    <w:pPr>
      <w:spacing w:after="0"/>
      <w:ind w:left="0" w:firstLine="0"/>
    </w:pPr>
    <w:rPr>
      <w:rFonts w:ascii="Helvetica" w:eastAsia="Times New Roman" w:hAnsi="Helvetica"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573">
      <w:bodyDiv w:val="1"/>
      <w:marLeft w:val="0"/>
      <w:marRight w:val="0"/>
      <w:marTop w:val="0"/>
      <w:marBottom w:val="0"/>
      <w:divBdr>
        <w:top w:val="none" w:sz="0" w:space="0" w:color="auto"/>
        <w:left w:val="none" w:sz="0" w:space="0" w:color="auto"/>
        <w:bottom w:val="none" w:sz="0" w:space="0" w:color="auto"/>
        <w:right w:val="none" w:sz="0" w:space="0" w:color="auto"/>
      </w:divBdr>
    </w:div>
    <w:div w:id="17899188">
      <w:bodyDiv w:val="1"/>
      <w:marLeft w:val="0"/>
      <w:marRight w:val="0"/>
      <w:marTop w:val="0"/>
      <w:marBottom w:val="0"/>
      <w:divBdr>
        <w:top w:val="none" w:sz="0" w:space="0" w:color="auto"/>
        <w:left w:val="none" w:sz="0" w:space="0" w:color="auto"/>
        <w:bottom w:val="none" w:sz="0" w:space="0" w:color="auto"/>
        <w:right w:val="none" w:sz="0" w:space="0" w:color="auto"/>
      </w:divBdr>
    </w:div>
    <w:div w:id="45952812">
      <w:bodyDiv w:val="1"/>
      <w:marLeft w:val="0"/>
      <w:marRight w:val="0"/>
      <w:marTop w:val="0"/>
      <w:marBottom w:val="0"/>
      <w:divBdr>
        <w:top w:val="none" w:sz="0" w:space="0" w:color="auto"/>
        <w:left w:val="none" w:sz="0" w:space="0" w:color="auto"/>
        <w:bottom w:val="none" w:sz="0" w:space="0" w:color="auto"/>
        <w:right w:val="none" w:sz="0" w:space="0" w:color="auto"/>
      </w:divBdr>
    </w:div>
    <w:div w:id="135030268">
      <w:bodyDiv w:val="1"/>
      <w:marLeft w:val="0"/>
      <w:marRight w:val="0"/>
      <w:marTop w:val="0"/>
      <w:marBottom w:val="0"/>
      <w:divBdr>
        <w:top w:val="none" w:sz="0" w:space="0" w:color="auto"/>
        <w:left w:val="none" w:sz="0" w:space="0" w:color="auto"/>
        <w:bottom w:val="none" w:sz="0" w:space="0" w:color="auto"/>
        <w:right w:val="none" w:sz="0" w:space="0" w:color="auto"/>
      </w:divBdr>
    </w:div>
    <w:div w:id="297036180">
      <w:bodyDiv w:val="1"/>
      <w:marLeft w:val="0"/>
      <w:marRight w:val="0"/>
      <w:marTop w:val="0"/>
      <w:marBottom w:val="0"/>
      <w:divBdr>
        <w:top w:val="none" w:sz="0" w:space="0" w:color="auto"/>
        <w:left w:val="none" w:sz="0" w:space="0" w:color="auto"/>
        <w:bottom w:val="none" w:sz="0" w:space="0" w:color="auto"/>
        <w:right w:val="none" w:sz="0" w:space="0" w:color="auto"/>
      </w:divBdr>
    </w:div>
    <w:div w:id="368336112">
      <w:bodyDiv w:val="1"/>
      <w:marLeft w:val="0"/>
      <w:marRight w:val="0"/>
      <w:marTop w:val="0"/>
      <w:marBottom w:val="0"/>
      <w:divBdr>
        <w:top w:val="none" w:sz="0" w:space="0" w:color="auto"/>
        <w:left w:val="none" w:sz="0" w:space="0" w:color="auto"/>
        <w:bottom w:val="none" w:sz="0" w:space="0" w:color="auto"/>
        <w:right w:val="none" w:sz="0" w:space="0" w:color="auto"/>
      </w:divBdr>
    </w:div>
    <w:div w:id="416563937">
      <w:bodyDiv w:val="1"/>
      <w:marLeft w:val="0"/>
      <w:marRight w:val="0"/>
      <w:marTop w:val="0"/>
      <w:marBottom w:val="0"/>
      <w:divBdr>
        <w:top w:val="none" w:sz="0" w:space="0" w:color="auto"/>
        <w:left w:val="none" w:sz="0" w:space="0" w:color="auto"/>
        <w:bottom w:val="none" w:sz="0" w:space="0" w:color="auto"/>
        <w:right w:val="none" w:sz="0" w:space="0" w:color="auto"/>
      </w:divBdr>
    </w:div>
    <w:div w:id="418914469">
      <w:bodyDiv w:val="1"/>
      <w:marLeft w:val="0"/>
      <w:marRight w:val="0"/>
      <w:marTop w:val="0"/>
      <w:marBottom w:val="0"/>
      <w:divBdr>
        <w:top w:val="none" w:sz="0" w:space="0" w:color="auto"/>
        <w:left w:val="none" w:sz="0" w:space="0" w:color="auto"/>
        <w:bottom w:val="none" w:sz="0" w:space="0" w:color="auto"/>
        <w:right w:val="none" w:sz="0" w:space="0" w:color="auto"/>
      </w:divBdr>
    </w:div>
    <w:div w:id="523598211">
      <w:bodyDiv w:val="1"/>
      <w:marLeft w:val="0"/>
      <w:marRight w:val="0"/>
      <w:marTop w:val="0"/>
      <w:marBottom w:val="0"/>
      <w:divBdr>
        <w:top w:val="none" w:sz="0" w:space="0" w:color="auto"/>
        <w:left w:val="none" w:sz="0" w:space="0" w:color="auto"/>
        <w:bottom w:val="none" w:sz="0" w:space="0" w:color="auto"/>
        <w:right w:val="none" w:sz="0" w:space="0" w:color="auto"/>
      </w:divBdr>
    </w:div>
    <w:div w:id="690881528">
      <w:bodyDiv w:val="1"/>
      <w:marLeft w:val="0"/>
      <w:marRight w:val="0"/>
      <w:marTop w:val="0"/>
      <w:marBottom w:val="0"/>
      <w:divBdr>
        <w:top w:val="none" w:sz="0" w:space="0" w:color="auto"/>
        <w:left w:val="none" w:sz="0" w:space="0" w:color="auto"/>
        <w:bottom w:val="none" w:sz="0" w:space="0" w:color="auto"/>
        <w:right w:val="none" w:sz="0" w:space="0" w:color="auto"/>
      </w:divBdr>
    </w:div>
    <w:div w:id="766773960">
      <w:bodyDiv w:val="1"/>
      <w:marLeft w:val="0"/>
      <w:marRight w:val="0"/>
      <w:marTop w:val="0"/>
      <w:marBottom w:val="0"/>
      <w:divBdr>
        <w:top w:val="none" w:sz="0" w:space="0" w:color="auto"/>
        <w:left w:val="none" w:sz="0" w:space="0" w:color="auto"/>
        <w:bottom w:val="none" w:sz="0" w:space="0" w:color="auto"/>
        <w:right w:val="none" w:sz="0" w:space="0" w:color="auto"/>
      </w:divBdr>
    </w:div>
    <w:div w:id="907495694">
      <w:bodyDiv w:val="1"/>
      <w:marLeft w:val="0"/>
      <w:marRight w:val="0"/>
      <w:marTop w:val="0"/>
      <w:marBottom w:val="0"/>
      <w:divBdr>
        <w:top w:val="none" w:sz="0" w:space="0" w:color="auto"/>
        <w:left w:val="none" w:sz="0" w:space="0" w:color="auto"/>
        <w:bottom w:val="none" w:sz="0" w:space="0" w:color="auto"/>
        <w:right w:val="none" w:sz="0" w:space="0" w:color="auto"/>
      </w:divBdr>
    </w:div>
    <w:div w:id="920527656">
      <w:bodyDiv w:val="1"/>
      <w:marLeft w:val="0"/>
      <w:marRight w:val="0"/>
      <w:marTop w:val="0"/>
      <w:marBottom w:val="0"/>
      <w:divBdr>
        <w:top w:val="none" w:sz="0" w:space="0" w:color="auto"/>
        <w:left w:val="none" w:sz="0" w:space="0" w:color="auto"/>
        <w:bottom w:val="none" w:sz="0" w:space="0" w:color="auto"/>
        <w:right w:val="none" w:sz="0" w:space="0" w:color="auto"/>
      </w:divBdr>
    </w:div>
    <w:div w:id="944533168">
      <w:bodyDiv w:val="1"/>
      <w:marLeft w:val="0"/>
      <w:marRight w:val="0"/>
      <w:marTop w:val="0"/>
      <w:marBottom w:val="0"/>
      <w:divBdr>
        <w:top w:val="none" w:sz="0" w:space="0" w:color="auto"/>
        <w:left w:val="none" w:sz="0" w:space="0" w:color="auto"/>
        <w:bottom w:val="none" w:sz="0" w:space="0" w:color="auto"/>
        <w:right w:val="none" w:sz="0" w:space="0" w:color="auto"/>
      </w:divBdr>
    </w:div>
    <w:div w:id="986861288">
      <w:bodyDiv w:val="1"/>
      <w:marLeft w:val="0"/>
      <w:marRight w:val="0"/>
      <w:marTop w:val="0"/>
      <w:marBottom w:val="0"/>
      <w:divBdr>
        <w:top w:val="none" w:sz="0" w:space="0" w:color="auto"/>
        <w:left w:val="none" w:sz="0" w:space="0" w:color="auto"/>
        <w:bottom w:val="none" w:sz="0" w:space="0" w:color="auto"/>
        <w:right w:val="none" w:sz="0" w:space="0" w:color="auto"/>
      </w:divBdr>
    </w:div>
    <w:div w:id="1049064283">
      <w:bodyDiv w:val="1"/>
      <w:marLeft w:val="0"/>
      <w:marRight w:val="0"/>
      <w:marTop w:val="0"/>
      <w:marBottom w:val="0"/>
      <w:divBdr>
        <w:top w:val="none" w:sz="0" w:space="0" w:color="auto"/>
        <w:left w:val="none" w:sz="0" w:space="0" w:color="auto"/>
        <w:bottom w:val="none" w:sz="0" w:space="0" w:color="auto"/>
        <w:right w:val="none" w:sz="0" w:space="0" w:color="auto"/>
      </w:divBdr>
    </w:div>
    <w:div w:id="1070465164">
      <w:bodyDiv w:val="1"/>
      <w:marLeft w:val="0"/>
      <w:marRight w:val="0"/>
      <w:marTop w:val="0"/>
      <w:marBottom w:val="0"/>
      <w:divBdr>
        <w:top w:val="none" w:sz="0" w:space="0" w:color="auto"/>
        <w:left w:val="none" w:sz="0" w:space="0" w:color="auto"/>
        <w:bottom w:val="none" w:sz="0" w:space="0" w:color="auto"/>
        <w:right w:val="none" w:sz="0" w:space="0" w:color="auto"/>
      </w:divBdr>
    </w:div>
    <w:div w:id="1127549012">
      <w:bodyDiv w:val="1"/>
      <w:marLeft w:val="0"/>
      <w:marRight w:val="0"/>
      <w:marTop w:val="0"/>
      <w:marBottom w:val="0"/>
      <w:divBdr>
        <w:top w:val="none" w:sz="0" w:space="0" w:color="auto"/>
        <w:left w:val="none" w:sz="0" w:space="0" w:color="auto"/>
        <w:bottom w:val="none" w:sz="0" w:space="0" w:color="auto"/>
        <w:right w:val="none" w:sz="0" w:space="0" w:color="auto"/>
      </w:divBdr>
    </w:div>
    <w:div w:id="1264609294">
      <w:bodyDiv w:val="1"/>
      <w:marLeft w:val="0"/>
      <w:marRight w:val="0"/>
      <w:marTop w:val="0"/>
      <w:marBottom w:val="0"/>
      <w:divBdr>
        <w:top w:val="none" w:sz="0" w:space="0" w:color="auto"/>
        <w:left w:val="none" w:sz="0" w:space="0" w:color="auto"/>
        <w:bottom w:val="none" w:sz="0" w:space="0" w:color="auto"/>
        <w:right w:val="none" w:sz="0" w:space="0" w:color="auto"/>
      </w:divBdr>
    </w:div>
    <w:div w:id="1275862950">
      <w:bodyDiv w:val="1"/>
      <w:marLeft w:val="0"/>
      <w:marRight w:val="0"/>
      <w:marTop w:val="0"/>
      <w:marBottom w:val="0"/>
      <w:divBdr>
        <w:top w:val="none" w:sz="0" w:space="0" w:color="auto"/>
        <w:left w:val="none" w:sz="0" w:space="0" w:color="auto"/>
        <w:bottom w:val="none" w:sz="0" w:space="0" w:color="auto"/>
        <w:right w:val="none" w:sz="0" w:space="0" w:color="auto"/>
      </w:divBdr>
    </w:div>
    <w:div w:id="1302616037">
      <w:bodyDiv w:val="1"/>
      <w:marLeft w:val="0"/>
      <w:marRight w:val="0"/>
      <w:marTop w:val="0"/>
      <w:marBottom w:val="0"/>
      <w:divBdr>
        <w:top w:val="none" w:sz="0" w:space="0" w:color="auto"/>
        <w:left w:val="none" w:sz="0" w:space="0" w:color="auto"/>
        <w:bottom w:val="none" w:sz="0" w:space="0" w:color="auto"/>
        <w:right w:val="none" w:sz="0" w:space="0" w:color="auto"/>
      </w:divBdr>
    </w:div>
    <w:div w:id="1391268253">
      <w:bodyDiv w:val="1"/>
      <w:marLeft w:val="0"/>
      <w:marRight w:val="0"/>
      <w:marTop w:val="0"/>
      <w:marBottom w:val="0"/>
      <w:divBdr>
        <w:top w:val="none" w:sz="0" w:space="0" w:color="auto"/>
        <w:left w:val="none" w:sz="0" w:space="0" w:color="auto"/>
        <w:bottom w:val="none" w:sz="0" w:space="0" w:color="auto"/>
        <w:right w:val="none" w:sz="0" w:space="0" w:color="auto"/>
      </w:divBdr>
    </w:div>
    <w:div w:id="1418551409">
      <w:bodyDiv w:val="1"/>
      <w:marLeft w:val="0"/>
      <w:marRight w:val="0"/>
      <w:marTop w:val="0"/>
      <w:marBottom w:val="0"/>
      <w:divBdr>
        <w:top w:val="none" w:sz="0" w:space="0" w:color="auto"/>
        <w:left w:val="none" w:sz="0" w:space="0" w:color="auto"/>
        <w:bottom w:val="none" w:sz="0" w:space="0" w:color="auto"/>
        <w:right w:val="none" w:sz="0" w:space="0" w:color="auto"/>
      </w:divBdr>
    </w:div>
    <w:div w:id="1419446472">
      <w:bodyDiv w:val="1"/>
      <w:marLeft w:val="0"/>
      <w:marRight w:val="0"/>
      <w:marTop w:val="0"/>
      <w:marBottom w:val="0"/>
      <w:divBdr>
        <w:top w:val="none" w:sz="0" w:space="0" w:color="auto"/>
        <w:left w:val="none" w:sz="0" w:space="0" w:color="auto"/>
        <w:bottom w:val="none" w:sz="0" w:space="0" w:color="auto"/>
        <w:right w:val="none" w:sz="0" w:space="0" w:color="auto"/>
      </w:divBdr>
    </w:div>
    <w:div w:id="1460414258">
      <w:bodyDiv w:val="1"/>
      <w:marLeft w:val="0"/>
      <w:marRight w:val="0"/>
      <w:marTop w:val="0"/>
      <w:marBottom w:val="0"/>
      <w:divBdr>
        <w:top w:val="none" w:sz="0" w:space="0" w:color="auto"/>
        <w:left w:val="none" w:sz="0" w:space="0" w:color="auto"/>
        <w:bottom w:val="none" w:sz="0" w:space="0" w:color="auto"/>
        <w:right w:val="none" w:sz="0" w:space="0" w:color="auto"/>
      </w:divBdr>
    </w:div>
    <w:div w:id="1545170045">
      <w:bodyDiv w:val="1"/>
      <w:marLeft w:val="0"/>
      <w:marRight w:val="0"/>
      <w:marTop w:val="0"/>
      <w:marBottom w:val="0"/>
      <w:divBdr>
        <w:top w:val="none" w:sz="0" w:space="0" w:color="auto"/>
        <w:left w:val="none" w:sz="0" w:space="0" w:color="auto"/>
        <w:bottom w:val="none" w:sz="0" w:space="0" w:color="auto"/>
        <w:right w:val="none" w:sz="0" w:space="0" w:color="auto"/>
      </w:divBdr>
    </w:div>
    <w:div w:id="1681158769">
      <w:bodyDiv w:val="1"/>
      <w:marLeft w:val="0"/>
      <w:marRight w:val="0"/>
      <w:marTop w:val="0"/>
      <w:marBottom w:val="0"/>
      <w:divBdr>
        <w:top w:val="none" w:sz="0" w:space="0" w:color="auto"/>
        <w:left w:val="none" w:sz="0" w:space="0" w:color="auto"/>
        <w:bottom w:val="none" w:sz="0" w:space="0" w:color="auto"/>
        <w:right w:val="none" w:sz="0" w:space="0" w:color="auto"/>
      </w:divBdr>
    </w:div>
    <w:div w:id="1771588703">
      <w:bodyDiv w:val="1"/>
      <w:marLeft w:val="0"/>
      <w:marRight w:val="0"/>
      <w:marTop w:val="0"/>
      <w:marBottom w:val="0"/>
      <w:divBdr>
        <w:top w:val="none" w:sz="0" w:space="0" w:color="auto"/>
        <w:left w:val="none" w:sz="0" w:space="0" w:color="auto"/>
        <w:bottom w:val="none" w:sz="0" w:space="0" w:color="auto"/>
        <w:right w:val="none" w:sz="0" w:space="0" w:color="auto"/>
      </w:divBdr>
    </w:div>
    <w:div w:id="1827896809">
      <w:bodyDiv w:val="1"/>
      <w:marLeft w:val="0"/>
      <w:marRight w:val="0"/>
      <w:marTop w:val="0"/>
      <w:marBottom w:val="0"/>
      <w:divBdr>
        <w:top w:val="none" w:sz="0" w:space="0" w:color="auto"/>
        <w:left w:val="none" w:sz="0" w:space="0" w:color="auto"/>
        <w:bottom w:val="none" w:sz="0" w:space="0" w:color="auto"/>
        <w:right w:val="none" w:sz="0" w:space="0" w:color="auto"/>
      </w:divBdr>
    </w:div>
    <w:div w:id="1834757730">
      <w:bodyDiv w:val="1"/>
      <w:marLeft w:val="0"/>
      <w:marRight w:val="0"/>
      <w:marTop w:val="0"/>
      <w:marBottom w:val="0"/>
      <w:divBdr>
        <w:top w:val="none" w:sz="0" w:space="0" w:color="auto"/>
        <w:left w:val="none" w:sz="0" w:space="0" w:color="auto"/>
        <w:bottom w:val="none" w:sz="0" w:space="0" w:color="auto"/>
        <w:right w:val="none" w:sz="0" w:space="0" w:color="auto"/>
      </w:divBdr>
    </w:div>
    <w:div w:id="1930263017">
      <w:bodyDiv w:val="1"/>
      <w:marLeft w:val="0"/>
      <w:marRight w:val="0"/>
      <w:marTop w:val="0"/>
      <w:marBottom w:val="0"/>
      <w:divBdr>
        <w:top w:val="none" w:sz="0" w:space="0" w:color="auto"/>
        <w:left w:val="none" w:sz="0" w:space="0" w:color="auto"/>
        <w:bottom w:val="none" w:sz="0" w:space="0" w:color="auto"/>
        <w:right w:val="none" w:sz="0" w:space="0" w:color="auto"/>
      </w:divBdr>
    </w:div>
    <w:div w:id="2000572745">
      <w:bodyDiv w:val="1"/>
      <w:marLeft w:val="0"/>
      <w:marRight w:val="0"/>
      <w:marTop w:val="0"/>
      <w:marBottom w:val="0"/>
      <w:divBdr>
        <w:top w:val="none" w:sz="0" w:space="0" w:color="auto"/>
        <w:left w:val="none" w:sz="0" w:space="0" w:color="auto"/>
        <w:bottom w:val="none" w:sz="0" w:space="0" w:color="auto"/>
        <w:right w:val="none" w:sz="0" w:space="0" w:color="auto"/>
      </w:divBdr>
    </w:div>
    <w:div w:id="2033527275">
      <w:bodyDiv w:val="1"/>
      <w:marLeft w:val="0"/>
      <w:marRight w:val="0"/>
      <w:marTop w:val="0"/>
      <w:marBottom w:val="0"/>
      <w:divBdr>
        <w:top w:val="none" w:sz="0" w:space="0" w:color="auto"/>
        <w:left w:val="none" w:sz="0" w:space="0" w:color="auto"/>
        <w:bottom w:val="none" w:sz="0" w:space="0" w:color="auto"/>
        <w:right w:val="none" w:sz="0" w:space="0" w:color="auto"/>
      </w:divBdr>
    </w:div>
    <w:div w:id="2085181804">
      <w:bodyDiv w:val="1"/>
      <w:marLeft w:val="0"/>
      <w:marRight w:val="0"/>
      <w:marTop w:val="0"/>
      <w:marBottom w:val="0"/>
      <w:divBdr>
        <w:top w:val="none" w:sz="0" w:space="0" w:color="auto"/>
        <w:left w:val="none" w:sz="0" w:space="0" w:color="auto"/>
        <w:bottom w:val="none" w:sz="0" w:space="0" w:color="auto"/>
        <w:right w:val="none" w:sz="0" w:space="0" w:color="auto"/>
      </w:divBdr>
    </w:div>
    <w:div w:id="2119058069">
      <w:bodyDiv w:val="1"/>
      <w:marLeft w:val="0"/>
      <w:marRight w:val="0"/>
      <w:marTop w:val="0"/>
      <w:marBottom w:val="0"/>
      <w:divBdr>
        <w:top w:val="none" w:sz="0" w:space="0" w:color="auto"/>
        <w:left w:val="none" w:sz="0" w:space="0" w:color="auto"/>
        <w:bottom w:val="none" w:sz="0" w:space="0" w:color="auto"/>
        <w:right w:val="none" w:sz="0" w:space="0" w:color="auto"/>
      </w:divBdr>
    </w:div>
    <w:div w:id="2121140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bee-health"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www.gov.uk/guidance/bee-health"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v.uk/guidance/bee-health"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guidance/bee-health"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Towl</dc:creator>
  <cp:keywords/>
  <cp:lastModifiedBy>Simon Dallyn</cp:lastModifiedBy>
  <cp:revision>9</cp:revision>
  <dcterms:created xsi:type="dcterms:W3CDTF">2025-02-17T21:52:00Z</dcterms:created>
  <dcterms:modified xsi:type="dcterms:W3CDTF">2025-10-17T08:24:00Z</dcterms:modified>
</cp:coreProperties>
</file>